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85" w:rsidRDefault="00954A03" w:rsidP="00954A0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Protokoll</w:t>
      </w:r>
    </w:p>
    <w:p w:rsidR="00954A03" w:rsidRDefault="00954A03" w:rsidP="00954A03">
      <w:pPr>
        <w:spacing w:after="0"/>
        <w:rPr>
          <w:sz w:val="24"/>
          <w:szCs w:val="24"/>
        </w:rPr>
      </w:pPr>
      <w:r>
        <w:rPr>
          <w:sz w:val="24"/>
          <w:szCs w:val="24"/>
        </w:rPr>
        <w:t>Fra årsmøtet i Postpe</w:t>
      </w:r>
      <w:r w:rsidR="00B50BC3">
        <w:rPr>
          <w:sz w:val="24"/>
          <w:szCs w:val="24"/>
        </w:rPr>
        <w:t>nsjonist</w:t>
      </w:r>
      <w:r w:rsidR="00A20F98">
        <w:rPr>
          <w:sz w:val="24"/>
          <w:szCs w:val="24"/>
        </w:rPr>
        <w:t>ene Hedmark den 04. mars 2015</w:t>
      </w:r>
    </w:p>
    <w:p w:rsidR="00954A03" w:rsidRDefault="00954A03" w:rsidP="00954A03">
      <w:pPr>
        <w:spacing w:after="0"/>
        <w:rPr>
          <w:sz w:val="24"/>
          <w:szCs w:val="24"/>
        </w:rPr>
      </w:pPr>
    </w:p>
    <w:p w:rsidR="00954A03" w:rsidRDefault="00954A03" w:rsidP="00954A03">
      <w:pPr>
        <w:spacing w:after="0"/>
        <w:rPr>
          <w:sz w:val="24"/>
          <w:szCs w:val="24"/>
        </w:rPr>
      </w:pPr>
      <w:r>
        <w:rPr>
          <w:sz w:val="24"/>
          <w:szCs w:val="24"/>
        </w:rPr>
        <w:t>Til stede:</w:t>
      </w:r>
    </w:p>
    <w:p w:rsidR="00954A03" w:rsidRDefault="00954A03" w:rsidP="00954A03">
      <w:pPr>
        <w:spacing w:after="0"/>
        <w:rPr>
          <w:sz w:val="24"/>
          <w:szCs w:val="24"/>
        </w:rPr>
      </w:pPr>
    </w:p>
    <w:p w:rsidR="00954A03" w:rsidRDefault="002E3BAC" w:rsidP="00954A03">
      <w:pPr>
        <w:spacing w:after="0"/>
        <w:rPr>
          <w:sz w:val="24"/>
          <w:szCs w:val="24"/>
        </w:rPr>
      </w:pPr>
      <w:r>
        <w:rPr>
          <w:sz w:val="24"/>
          <w:szCs w:val="24"/>
        </w:rPr>
        <w:t>Fra avdelingen: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</w:t>
      </w:r>
      <w:r w:rsidR="00954A03">
        <w:rPr>
          <w:sz w:val="24"/>
          <w:szCs w:val="24"/>
        </w:rPr>
        <w:t xml:space="preserve"> medlemmer</w:t>
      </w:r>
    </w:p>
    <w:p w:rsidR="00A20F98" w:rsidRDefault="00A20F98" w:rsidP="00954A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Fra </w:t>
      </w:r>
      <w:r w:rsidR="00781BD3">
        <w:rPr>
          <w:sz w:val="24"/>
          <w:szCs w:val="24"/>
        </w:rPr>
        <w:t>Postens Pensjonistforbund:</w:t>
      </w:r>
      <w:r w:rsidR="00781BD3">
        <w:rPr>
          <w:sz w:val="24"/>
          <w:szCs w:val="24"/>
        </w:rPr>
        <w:tab/>
        <w:t>Magne Furesund</w:t>
      </w:r>
    </w:p>
    <w:p w:rsidR="00954A03" w:rsidRDefault="00954A03" w:rsidP="00954A03">
      <w:pPr>
        <w:spacing w:after="0"/>
        <w:rPr>
          <w:sz w:val="24"/>
          <w:szCs w:val="24"/>
        </w:rPr>
      </w:pPr>
    </w:p>
    <w:p w:rsidR="00954A03" w:rsidRDefault="00954A03" w:rsidP="00954A03">
      <w:pPr>
        <w:spacing w:after="0"/>
        <w:rPr>
          <w:sz w:val="24"/>
          <w:szCs w:val="24"/>
        </w:rPr>
      </w:pPr>
      <w:r>
        <w:rPr>
          <w:sz w:val="24"/>
          <w:szCs w:val="24"/>
        </w:rPr>
        <w:t>Referent: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Terje Flem</w:t>
      </w:r>
    </w:p>
    <w:p w:rsidR="00BF6F83" w:rsidRDefault="00BF6F83" w:rsidP="00954A03">
      <w:pPr>
        <w:spacing w:after="0"/>
        <w:rPr>
          <w:sz w:val="24"/>
          <w:szCs w:val="24"/>
        </w:rPr>
      </w:pPr>
    </w:p>
    <w:p w:rsidR="00BF6F83" w:rsidRDefault="00BF6F83" w:rsidP="00954A03">
      <w:pPr>
        <w:spacing w:after="0"/>
        <w:rPr>
          <w:sz w:val="24"/>
          <w:szCs w:val="24"/>
        </w:rPr>
      </w:pPr>
    </w:p>
    <w:p w:rsidR="00BF6F83" w:rsidRDefault="00BF6F83" w:rsidP="00954A03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SAKLISTE</w:t>
      </w:r>
    </w:p>
    <w:p w:rsidR="00BF6F83" w:rsidRDefault="00BF6F83" w:rsidP="00BF6F83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Åpning og konstituering</w:t>
      </w:r>
    </w:p>
    <w:p w:rsidR="00BF6F83" w:rsidRDefault="00BF6F83" w:rsidP="00BF6F83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Valg av møteleder og sekretær</w:t>
      </w:r>
    </w:p>
    <w:p w:rsidR="00BF6F83" w:rsidRDefault="00BF6F83" w:rsidP="00BF6F83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Årsberetning </w:t>
      </w:r>
      <w:r w:rsidR="00C66030">
        <w:rPr>
          <w:sz w:val="24"/>
          <w:szCs w:val="24"/>
        </w:rPr>
        <w:t>for 2014</w:t>
      </w:r>
    </w:p>
    <w:p w:rsidR="00BF6F83" w:rsidRDefault="00C66030" w:rsidP="00BF6F83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Revidert regnskap for 2014</w:t>
      </w:r>
    </w:p>
    <w:p w:rsidR="00BF6F83" w:rsidRDefault="00BF6F83" w:rsidP="00BF6F83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Innkomne forslag</w:t>
      </w:r>
    </w:p>
    <w:p w:rsidR="00BF6F83" w:rsidRDefault="00C66030" w:rsidP="00BF6F83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Handlingsplan for 2015</w:t>
      </w:r>
    </w:p>
    <w:p w:rsidR="00BF6F83" w:rsidRDefault="00C66030" w:rsidP="00BF6F83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Budsjett for 2015</w:t>
      </w:r>
    </w:p>
    <w:p w:rsidR="00BF6F83" w:rsidRDefault="00BF6F83" w:rsidP="00BF6F83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Valg</w:t>
      </w:r>
    </w:p>
    <w:p w:rsidR="000F61AE" w:rsidRDefault="007523E2" w:rsidP="000F6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61AE" w:rsidRDefault="000F61AE" w:rsidP="000F61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SAK 1</w:t>
      </w:r>
    </w:p>
    <w:p w:rsidR="000F61AE" w:rsidRDefault="002E3BAC" w:rsidP="000F6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Ivar </w:t>
      </w:r>
      <w:proofErr w:type="spellStart"/>
      <w:r>
        <w:rPr>
          <w:sz w:val="24"/>
          <w:szCs w:val="24"/>
        </w:rPr>
        <w:t>Kipperberg</w:t>
      </w:r>
      <w:proofErr w:type="spellEnd"/>
      <w:r>
        <w:rPr>
          <w:sz w:val="24"/>
          <w:szCs w:val="24"/>
        </w:rPr>
        <w:t xml:space="preserve"> ønsket 51</w:t>
      </w:r>
      <w:r w:rsidR="00921179">
        <w:rPr>
          <w:sz w:val="24"/>
          <w:szCs w:val="24"/>
        </w:rPr>
        <w:t xml:space="preserve"> medlemmer </w:t>
      </w:r>
      <w:r>
        <w:rPr>
          <w:sz w:val="24"/>
          <w:szCs w:val="24"/>
        </w:rPr>
        <w:t>velkommen, med</w:t>
      </w:r>
      <w:r w:rsidR="00CF6ED9">
        <w:rPr>
          <w:sz w:val="24"/>
          <w:szCs w:val="24"/>
        </w:rPr>
        <w:t xml:space="preserve"> et spesielt velkommen til</w:t>
      </w:r>
      <w:r>
        <w:rPr>
          <w:sz w:val="24"/>
          <w:szCs w:val="24"/>
        </w:rPr>
        <w:t>, og presentasjon av,</w:t>
      </w:r>
      <w:r w:rsidR="00CF6ED9">
        <w:rPr>
          <w:sz w:val="24"/>
          <w:szCs w:val="24"/>
        </w:rPr>
        <w:t xml:space="preserve"> leder av Postens Pensjonistforbund, Magne Furesund.</w:t>
      </w:r>
    </w:p>
    <w:p w:rsidR="00236D65" w:rsidRDefault="00236D65" w:rsidP="00236D65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 fremkom ingen merknader hverken til saklisten eller til måten årsmøtet var kunngjort på. Årsmøtet ble derfor konstatert lovlig satt.</w:t>
      </w:r>
    </w:p>
    <w:p w:rsidR="00F00578" w:rsidRDefault="00F00578" w:rsidP="00F00578">
      <w:pPr>
        <w:spacing w:after="0"/>
        <w:rPr>
          <w:sz w:val="24"/>
          <w:szCs w:val="24"/>
        </w:rPr>
      </w:pPr>
    </w:p>
    <w:p w:rsidR="00F00578" w:rsidRPr="00F00578" w:rsidRDefault="00F00578" w:rsidP="00F005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Medlemmer som har gått bort i løpet av årsmøteperioden ble deretter hedret med ett minutts stillhet. </w:t>
      </w:r>
    </w:p>
    <w:p w:rsidR="00BC4DAD" w:rsidRDefault="00BC4DAD" w:rsidP="00BC4DAD">
      <w:pPr>
        <w:spacing w:after="0"/>
        <w:rPr>
          <w:sz w:val="24"/>
          <w:szCs w:val="24"/>
        </w:rPr>
      </w:pPr>
    </w:p>
    <w:p w:rsidR="00BC4DAD" w:rsidRDefault="00BC4DAD" w:rsidP="00BC4D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SAK 2</w:t>
      </w:r>
    </w:p>
    <w:p w:rsidR="00BC4DAD" w:rsidRDefault="00E35F46" w:rsidP="00BC4DAD">
      <w:pPr>
        <w:spacing w:after="0"/>
        <w:rPr>
          <w:sz w:val="24"/>
          <w:szCs w:val="24"/>
        </w:rPr>
      </w:pPr>
      <w:r>
        <w:rPr>
          <w:sz w:val="24"/>
          <w:szCs w:val="24"/>
        </w:rPr>
        <w:t>Fra styrets</w:t>
      </w:r>
      <w:r w:rsidR="0032625F">
        <w:rPr>
          <w:sz w:val="24"/>
          <w:szCs w:val="24"/>
        </w:rPr>
        <w:t xml:space="preserve"> side ble Johanne Lillevik</w:t>
      </w:r>
      <w:r w:rsidR="004A751F">
        <w:rPr>
          <w:sz w:val="24"/>
          <w:szCs w:val="24"/>
        </w:rPr>
        <w:t xml:space="preserve"> foreslått som møteleder</w:t>
      </w:r>
      <w:r w:rsidR="003420E1">
        <w:rPr>
          <w:sz w:val="24"/>
          <w:szCs w:val="24"/>
        </w:rPr>
        <w:t xml:space="preserve"> og Terje Flem som referent. I tillegg ble Ja</w:t>
      </w:r>
      <w:r w:rsidR="004A751F">
        <w:rPr>
          <w:sz w:val="24"/>
          <w:szCs w:val="24"/>
        </w:rPr>
        <w:t>n Erik Johansen og Hans Rustad</w:t>
      </w:r>
      <w:r w:rsidR="003420E1">
        <w:rPr>
          <w:sz w:val="24"/>
          <w:szCs w:val="24"/>
        </w:rPr>
        <w:t xml:space="preserve"> foreslått til å underskrive protokollen.</w:t>
      </w:r>
    </w:p>
    <w:p w:rsidR="007523E2" w:rsidRPr="00F00578" w:rsidRDefault="003420E1" w:rsidP="007523E2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7523E2">
        <w:rPr>
          <w:sz w:val="24"/>
          <w:szCs w:val="24"/>
        </w:rPr>
        <w:t>Årsmøtet ga sin tilslutning til forslagene.</w:t>
      </w:r>
    </w:p>
    <w:p w:rsidR="007523E2" w:rsidRPr="007523E2" w:rsidRDefault="007523E2" w:rsidP="007523E2">
      <w:pPr>
        <w:spacing w:after="0"/>
        <w:rPr>
          <w:sz w:val="24"/>
          <w:szCs w:val="24"/>
        </w:rPr>
      </w:pPr>
    </w:p>
    <w:p w:rsidR="004A1043" w:rsidRDefault="004A1043" w:rsidP="004A104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SAK 3</w:t>
      </w:r>
    </w:p>
    <w:p w:rsidR="0001175F" w:rsidRDefault="00D81B43" w:rsidP="004A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Årsberetningen var på forhånd</w:t>
      </w:r>
      <w:r w:rsidR="004A1043">
        <w:rPr>
          <w:sz w:val="24"/>
          <w:szCs w:val="24"/>
        </w:rPr>
        <w:t xml:space="preserve"> utse</w:t>
      </w:r>
      <w:r w:rsidR="008421BD">
        <w:rPr>
          <w:sz w:val="24"/>
          <w:szCs w:val="24"/>
        </w:rPr>
        <w:t>ndt til alle påmeldte deltakere. D</w:t>
      </w:r>
      <w:r w:rsidR="004A1043">
        <w:rPr>
          <w:sz w:val="24"/>
          <w:szCs w:val="24"/>
        </w:rPr>
        <w:t>et ble derfor lagt til grunn for gjennomgangen at alle hadde gjennomgått denne</w:t>
      </w:r>
      <w:r w:rsidR="00527F9D">
        <w:rPr>
          <w:sz w:val="24"/>
          <w:szCs w:val="24"/>
        </w:rPr>
        <w:t>,</w:t>
      </w:r>
      <w:r w:rsidR="004A1043">
        <w:rPr>
          <w:sz w:val="24"/>
          <w:szCs w:val="24"/>
        </w:rPr>
        <w:t xml:space="preserve"> og notert seg eventuelle spørsmål og/eller kommentarer på forhånd. Årsberetningen ble derfor ikke gjennomgått i </w:t>
      </w:r>
      <w:r w:rsidR="004A1043">
        <w:rPr>
          <w:sz w:val="24"/>
          <w:szCs w:val="24"/>
        </w:rPr>
        <w:lastRenderedPageBreak/>
        <w:t>detalj, men ved</w:t>
      </w:r>
      <w:r w:rsidR="0001175F">
        <w:rPr>
          <w:sz w:val="24"/>
          <w:szCs w:val="24"/>
        </w:rPr>
        <w:t xml:space="preserve"> at møteleder</w:t>
      </w:r>
      <w:r w:rsidR="004A1043">
        <w:rPr>
          <w:sz w:val="24"/>
          <w:szCs w:val="24"/>
        </w:rPr>
        <w:t xml:space="preserve"> vis</w:t>
      </w:r>
      <w:r w:rsidR="001E5D57">
        <w:rPr>
          <w:sz w:val="24"/>
          <w:szCs w:val="24"/>
        </w:rPr>
        <w:t>t</w:t>
      </w:r>
      <w:r w:rsidR="00A3098A">
        <w:rPr>
          <w:sz w:val="24"/>
          <w:szCs w:val="24"/>
        </w:rPr>
        <w:t>e til punkt for punkt</w:t>
      </w:r>
      <w:r w:rsidR="0001175F">
        <w:rPr>
          <w:sz w:val="24"/>
          <w:szCs w:val="24"/>
        </w:rPr>
        <w:t>, samt ga noen kommentarer til en del av punktene:</w:t>
      </w:r>
    </w:p>
    <w:p w:rsidR="00864DBF" w:rsidRDefault="00A3098A" w:rsidP="00864DBF">
      <w:pPr>
        <w:spacing w:after="0"/>
        <w:rPr>
          <w:sz w:val="24"/>
          <w:szCs w:val="24"/>
        </w:rPr>
      </w:pPr>
      <w:r w:rsidRPr="00864DBF">
        <w:rPr>
          <w:sz w:val="24"/>
          <w:szCs w:val="24"/>
        </w:rPr>
        <w:t>Eldrerådene:</w:t>
      </w:r>
      <w:r w:rsidRPr="00864DBF">
        <w:rPr>
          <w:sz w:val="24"/>
          <w:szCs w:val="24"/>
        </w:rPr>
        <w:tab/>
      </w:r>
    </w:p>
    <w:p w:rsidR="0001175F" w:rsidRPr="00864DBF" w:rsidRDefault="00A3098A" w:rsidP="00864DBF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864DBF">
        <w:rPr>
          <w:sz w:val="24"/>
          <w:szCs w:val="24"/>
        </w:rPr>
        <w:t>Ny</w:t>
      </w:r>
      <w:r w:rsidR="0029183F">
        <w:rPr>
          <w:sz w:val="24"/>
          <w:szCs w:val="24"/>
        </w:rPr>
        <w:t>e</w:t>
      </w:r>
      <w:r w:rsidRPr="00864DBF">
        <w:rPr>
          <w:sz w:val="24"/>
          <w:szCs w:val="24"/>
        </w:rPr>
        <w:t xml:space="preserve"> valg til høsten</w:t>
      </w:r>
    </w:p>
    <w:p w:rsidR="00864DBF" w:rsidRDefault="00A3098A" w:rsidP="00864DBF">
      <w:pPr>
        <w:pStyle w:val="Listeavsnit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Faglig: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098A" w:rsidRDefault="00A3098A" w:rsidP="00864DBF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Nedlegging av sykehjemmet i Sørskogbygda er vedtatt utsatt, noe som</w:t>
      </w:r>
    </w:p>
    <w:p w:rsidR="00A84FCD" w:rsidRDefault="00864DBF" w:rsidP="00864D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97324">
        <w:rPr>
          <w:sz w:val="24"/>
          <w:szCs w:val="24"/>
        </w:rPr>
        <w:t>v</w:t>
      </w:r>
      <w:r w:rsidR="00A3098A">
        <w:rPr>
          <w:sz w:val="24"/>
          <w:szCs w:val="24"/>
        </w:rPr>
        <w:t>iser at det er viktig å engasjere seg</w:t>
      </w:r>
    </w:p>
    <w:p w:rsidR="00864DBF" w:rsidRDefault="00F97324" w:rsidP="00864DBF">
      <w:pPr>
        <w:pStyle w:val="Listeavsnit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Møteplassen</w:t>
      </w:r>
      <w:r w:rsidR="00864DBF">
        <w:rPr>
          <w:sz w:val="24"/>
          <w:szCs w:val="24"/>
        </w:rPr>
        <w:t>/Elverum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F97324" w:rsidRDefault="00F97324" w:rsidP="00864DBF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Fungerer nå godt etter flytting av møtedag fra fredag til onsdag.</w:t>
      </w:r>
    </w:p>
    <w:p w:rsidR="00F97324" w:rsidRDefault="00F97324" w:rsidP="00F97324">
      <w:pPr>
        <w:spacing w:after="0"/>
        <w:rPr>
          <w:sz w:val="24"/>
          <w:szCs w:val="24"/>
        </w:rPr>
      </w:pPr>
      <w:r>
        <w:rPr>
          <w:sz w:val="24"/>
          <w:szCs w:val="24"/>
        </w:rPr>
        <w:t>I tillegg framkom følgende kommentarer:</w:t>
      </w:r>
    </w:p>
    <w:p w:rsidR="00F97324" w:rsidRDefault="00864DBF" w:rsidP="00864DBF">
      <w:pPr>
        <w:spacing w:after="0"/>
        <w:rPr>
          <w:sz w:val="24"/>
          <w:szCs w:val="24"/>
        </w:rPr>
      </w:pPr>
      <w:r>
        <w:rPr>
          <w:sz w:val="24"/>
          <w:szCs w:val="24"/>
        </w:rPr>
        <w:t>Frivillig</w:t>
      </w:r>
      <w:r w:rsidR="00F97324" w:rsidRPr="00864DBF">
        <w:rPr>
          <w:sz w:val="24"/>
          <w:szCs w:val="24"/>
        </w:rPr>
        <w:t>sentralen/</w:t>
      </w:r>
      <w:r>
        <w:rPr>
          <w:sz w:val="24"/>
          <w:szCs w:val="24"/>
        </w:rPr>
        <w:t>Pensjonisthjelpen:</w:t>
      </w:r>
    </w:p>
    <w:p w:rsidR="00864DBF" w:rsidRDefault="00864DBF" w:rsidP="00864DBF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Ole Ivar Pedersen er kasserer i Pensjonisthjelpen og styremedlem i Frivillig- </w:t>
      </w:r>
    </w:p>
    <w:p w:rsidR="00864DBF" w:rsidRDefault="00864DBF" w:rsidP="00864DB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sentralen. Gunvor Ottersen er varamedlem i Frivilligsentralen</w:t>
      </w:r>
    </w:p>
    <w:p w:rsidR="001F3734" w:rsidRDefault="001F3734" w:rsidP="00864DBF">
      <w:pPr>
        <w:spacing w:after="0"/>
        <w:ind w:left="720"/>
        <w:rPr>
          <w:sz w:val="24"/>
          <w:szCs w:val="24"/>
        </w:rPr>
      </w:pPr>
    </w:p>
    <w:p w:rsidR="001F3734" w:rsidRPr="00864DBF" w:rsidRDefault="001F3734" w:rsidP="001F37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Steinar </w:t>
      </w:r>
      <w:proofErr w:type="spellStart"/>
      <w:r>
        <w:rPr>
          <w:sz w:val="24"/>
          <w:szCs w:val="24"/>
        </w:rPr>
        <w:t>Kjeverud</w:t>
      </w:r>
      <w:proofErr w:type="spellEnd"/>
      <w:r>
        <w:rPr>
          <w:sz w:val="24"/>
          <w:szCs w:val="24"/>
        </w:rPr>
        <w:t xml:space="preserve"> kom med rosende ord til både årsberetningen og Hedmarksposten, samt til styrets arbeid generelt.</w:t>
      </w:r>
    </w:p>
    <w:p w:rsidR="00F97324" w:rsidRPr="00A84FCD" w:rsidRDefault="00F97324" w:rsidP="00F97324">
      <w:pPr>
        <w:spacing w:after="0"/>
        <w:rPr>
          <w:sz w:val="24"/>
          <w:szCs w:val="24"/>
        </w:rPr>
      </w:pPr>
    </w:p>
    <w:p w:rsidR="00FC6053" w:rsidRDefault="00FC6053" w:rsidP="00FC6053">
      <w:pPr>
        <w:spacing w:after="0"/>
        <w:rPr>
          <w:sz w:val="24"/>
          <w:szCs w:val="24"/>
        </w:rPr>
      </w:pPr>
      <w:r>
        <w:rPr>
          <w:sz w:val="24"/>
          <w:szCs w:val="24"/>
        </w:rPr>
        <w:t>Årsberetninge</w:t>
      </w:r>
      <w:r w:rsidR="003E4425">
        <w:rPr>
          <w:sz w:val="24"/>
          <w:szCs w:val="24"/>
        </w:rPr>
        <w:t>n ble deretter enstemmig godkjent.</w:t>
      </w:r>
    </w:p>
    <w:p w:rsidR="001E5D57" w:rsidRDefault="001E5D57" w:rsidP="00FC6053">
      <w:pPr>
        <w:spacing w:after="0"/>
        <w:rPr>
          <w:sz w:val="24"/>
          <w:szCs w:val="24"/>
        </w:rPr>
      </w:pPr>
    </w:p>
    <w:p w:rsidR="001E5D57" w:rsidRDefault="001E5D57" w:rsidP="00FC60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SAK 4</w:t>
      </w:r>
    </w:p>
    <w:p w:rsidR="00752743" w:rsidRDefault="00752743" w:rsidP="00FC6053">
      <w:pPr>
        <w:spacing w:after="0"/>
        <w:rPr>
          <w:sz w:val="24"/>
          <w:szCs w:val="24"/>
        </w:rPr>
      </w:pPr>
      <w:r>
        <w:rPr>
          <w:sz w:val="24"/>
          <w:szCs w:val="24"/>
        </w:rPr>
        <w:t>Liv Hodøl Thoresen gjennomgikk regnskape</w:t>
      </w:r>
      <w:r w:rsidR="0032625F">
        <w:rPr>
          <w:sz w:val="24"/>
          <w:szCs w:val="24"/>
        </w:rPr>
        <w:t>t med kommentarer/noter for 2014</w:t>
      </w:r>
      <w:r w:rsidR="002D5538">
        <w:rPr>
          <w:sz w:val="24"/>
          <w:szCs w:val="24"/>
        </w:rPr>
        <w:t xml:space="preserve"> post f</w:t>
      </w:r>
      <w:r>
        <w:rPr>
          <w:sz w:val="24"/>
          <w:szCs w:val="24"/>
        </w:rPr>
        <w:t>or post.</w:t>
      </w:r>
    </w:p>
    <w:p w:rsidR="003538F1" w:rsidRPr="003538F1" w:rsidRDefault="003538F1" w:rsidP="003538F1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Egenandel ved turarrangementer og møter er slått sammen til en post, men burde vært spesifisert</w:t>
      </w:r>
    </w:p>
    <w:p w:rsidR="003E4425" w:rsidRPr="003538F1" w:rsidRDefault="00C64393" w:rsidP="003538F1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Regnskapet ba</w:t>
      </w:r>
      <w:r w:rsidR="00752743">
        <w:rPr>
          <w:sz w:val="24"/>
          <w:szCs w:val="24"/>
        </w:rPr>
        <w:t xml:space="preserve">lanserer med et </w:t>
      </w:r>
      <w:r>
        <w:rPr>
          <w:sz w:val="24"/>
          <w:szCs w:val="24"/>
        </w:rPr>
        <w:t xml:space="preserve">overskudd på kr. </w:t>
      </w:r>
      <w:proofErr w:type="gramStart"/>
      <w:r>
        <w:rPr>
          <w:sz w:val="24"/>
          <w:szCs w:val="24"/>
        </w:rPr>
        <w:t>9.364,14</w:t>
      </w:r>
      <w:proofErr w:type="gramEnd"/>
      <w:r>
        <w:rPr>
          <w:sz w:val="24"/>
          <w:szCs w:val="24"/>
        </w:rPr>
        <w:t>.</w:t>
      </w:r>
    </w:p>
    <w:p w:rsidR="001F3734" w:rsidRDefault="001F3734" w:rsidP="001F3734">
      <w:pPr>
        <w:pStyle w:val="Listeavsnitt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Litt sein reaksjon i forhold til å få grasrotandeler, </w:t>
      </w:r>
      <w:r w:rsidR="006003EC">
        <w:rPr>
          <w:sz w:val="24"/>
          <w:szCs w:val="24"/>
        </w:rPr>
        <w:t xml:space="preserve">mulig at det er </w:t>
      </w:r>
      <w:r>
        <w:rPr>
          <w:sz w:val="24"/>
          <w:szCs w:val="24"/>
        </w:rPr>
        <w:t>derfor</w:t>
      </w:r>
      <w:r w:rsidR="006003EC">
        <w:rPr>
          <w:sz w:val="24"/>
          <w:szCs w:val="24"/>
        </w:rPr>
        <w:t xml:space="preserve"> vi har</w:t>
      </w:r>
      <w:r>
        <w:rPr>
          <w:sz w:val="24"/>
          <w:szCs w:val="24"/>
        </w:rPr>
        <w:t xml:space="preserve"> relativt få slike</w:t>
      </w:r>
    </w:p>
    <w:p w:rsidR="001F3734" w:rsidRDefault="001F3734" w:rsidP="001F3734">
      <w:pPr>
        <w:pStyle w:val="Listeavsnitt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Mulige dugnadsjobber meldes styret som eventuelt vil ta kontakt</w:t>
      </w:r>
    </w:p>
    <w:p w:rsidR="001F3734" w:rsidRDefault="001F3734" w:rsidP="001F3734">
      <w:pPr>
        <w:pStyle w:val="Listeavsnitt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Mulig dugnadsjobbing i forbindelse med </w:t>
      </w:r>
      <w:proofErr w:type="spellStart"/>
      <w:r>
        <w:rPr>
          <w:sz w:val="24"/>
          <w:szCs w:val="24"/>
        </w:rPr>
        <w:t>HamKam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Yngres</w:t>
      </w:r>
      <w:proofErr w:type="spellEnd"/>
      <w:r>
        <w:rPr>
          <w:sz w:val="24"/>
          <w:szCs w:val="24"/>
        </w:rPr>
        <w:t xml:space="preserve"> Talentcup følges opp</w:t>
      </w:r>
    </w:p>
    <w:p w:rsidR="00DB6E61" w:rsidRDefault="00DB6E61" w:rsidP="001F3734">
      <w:pPr>
        <w:pStyle w:val="Listeavsnitt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 har søkte flere kommuner om tilskudd, men kun Hamar og Stange, samt Hedmark Fylke, har bevilget tilskudd.</w:t>
      </w:r>
    </w:p>
    <w:p w:rsidR="003538F1" w:rsidRPr="00752743" w:rsidRDefault="003538F1" w:rsidP="003538F1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Revisor har gitt sin tilslutning til regnskapet uten kommentarer.</w:t>
      </w:r>
    </w:p>
    <w:p w:rsidR="003E4425" w:rsidRDefault="003E4425" w:rsidP="003E4425">
      <w:pPr>
        <w:spacing w:after="0"/>
        <w:rPr>
          <w:sz w:val="24"/>
          <w:szCs w:val="24"/>
        </w:rPr>
      </w:pPr>
    </w:p>
    <w:p w:rsidR="003E4425" w:rsidRDefault="003E4425" w:rsidP="003E4425">
      <w:pPr>
        <w:spacing w:after="0"/>
        <w:rPr>
          <w:sz w:val="24"/>
          <w:szCs w:val="24"/>
        </w:rPr>
      </w:pPr>
      <w:r>
        <w:rPr>
          <w:sz w:val="24"/>
          <w:szCs w:val="24"/>
        </w:rPr>
        <w:t>Regnskapet ble deretter enstemmig godkjent.</w:t>
      </w:r>
    </w:p>
    <w:p w:rsidR="00962338" w:rsidRDefault="00962338" w:rsidP="003E4425">
      <w:pPr>
        <w:spacing w:after="0"/>
        <w:rPr>
          <w:sz w:val="24"/>
          <w:szCs w:val="24"/>
        </w:rPr>
      </w:pPr>
    </w:p>
    <w:p w:rsidR="00962338" w:rsidRDefault="00962338" w:rsidP="003E44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SAK 5</w:t>
      </w:r>
    </w:p>
    <w:p w:rsidR="001512AD" w:rsidRDefault="00962338" w:rsidP="003E44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forelå ingen forslag til årsmøtet. </w:t>
      </w:r>
    </w:p>
    <w:p w:rsidR="001512AD" w:rsidRDefault="001512AD" w:rsidP="003E4425">
      <w:pPr>
        <w:spacing w:after="0"/>
        <w:rPr>
          <w:sz w:val="24"/>
          <w:szCs w:val="24"/>
        </w:rPr>
      </w:pPr>
    </w:p>
    <w:p w:rsidR="00442B37" w:rsidRDefault="00442B37" w:rsidP="003E4425">
      <w:pPr>
        <w:spacing w:after="0"/>
        <w:rPr>
          <w:b/>
          <w:sz w:val="28"/>
          <w:szCs w:val="28"/>
        </w:rPr>
      </w:pPr>
    </w:p>
    <w:p w:rsidR="00442B37" w:rsidRDefault="00442B37" w:rsidP="003E4425">
      <w:pPr>
        <w:spacing w:after="0"/>
        <w:rPr>
          <w:b/>
          <w:sz w:val="28"/>
          <w:szCs w:val="28"/>
        </w:rPr>
      </w:pPr>
    </w:p>
    <w:p w:rsidR="001512AD" w:rsidRDefault="001512AD" w:rsidP="003E44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SAK 6</w:t>
      </w:r>
    </w:p>
    <w:p w:rsidR="00442B37" w:rsidRPr="00442B37" w:rsidRDefault="0005154D" w:rsidP="00442B37">
      <w:pPr>
        <w:spacing w:after="0"/>
        <w:rPr>
          <w:sz w:val="24"/>
          <w:szCs w:val="24"/>
        </w:rPr>
      </w:pPr>
      <w:r>
        <w:rPr>
          <w:sz w:val="24"/>
          <w:szCs w:val="24"/>
        </w:rPr>
        <w:t>Møteleder</w:t>
      </w:r>
      <w:r w:rsidR="001512AD">
        <w:rPr>
          <w:sz w:val="24"/>
          <w:szCs w:val="24"/>
        </w:rPr>
        <w:t xml:space="preserve"> gjennomgikk Handlingsplanen punkt for punk</w:t>
      </w:r>
      <w:r w:rsidR="00646FED">
        <w:rPr>
          <w:sz w:val="24"/>
          <w:szCs w:val="24"/>
        </w:rPr>
        <w:t>t</w:t>
      </w:r>
      <w:r w:rsidR="00442B37">
        <w:rPr>
          <w:sz w:val="24"/>
          <w:szCs w:val="24"/>
        </w:rPr>
        <w:t>.</w:t>
      </w:r>
    </w:p>
    <w:p w:rsidR="00646FED" w:rsidRPr="00442B37" w:rsidRDefault="00442B37" w:rsidP="00442B37">
      <w:pPr>
        <w:pStyle w:val="Listeavsnitt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Ved alle våre arrangementer bør medlemmene anmodes om å benytte kollektiv transport, eventuelt organisere felleskjøringer der hvor kollektiv transport ikke kan benyttes</w:t>
      </w:r>
    </w:p>
    <w:p w:rsidR="004C44DF" w:rsidRDefault="004C44DF" w:rsidP="004C44DF">
      <w:pPr>
        <w:spacing w:after="0"/>
        <w:rPr>
          <w:sz w:val="24"/>
          <w:szCs w:val="24"/>
        </w:rPr>
      </w:pPr>
    </w:p>
    <w:p w:rsidR="004C44DF" w:rsidRDefault="004C44DF" w:rsidP="004C44DF">
      <w:pPr>
        <w:spacing w:after="0"/>
        <w:rPr>
          <w:sz w:val="24"/>
          <w:szCs w:val="24"/>
        </w:rPr>
      </w:pPr>
      <w:r>
        <w:rPr>
          <w:sz w:val="24"/>
          <w:szCs w:val="24"/>
        </w:rPr>
        <w:t>Årsmøtet ga dere</w:t>
      </w:r>
      <w:r w:rsidR="00442B37">
        <w:rPr>
          <w:sz w:val="24"/>
          <w:szCs w:val="24"/>
        </w:rPr>
        <w:t>tter sin tilslutning til at det jobbes etter den skisserte planen</w:t>
      </w:r>
    </w:p>
    <w:p w:rsidR="005927C3" w:rsidRDefault="005927C3" w:rsidP="004C44DF">
      <w:pPr>
        <w:spacing w:after="0"/>
        <w:rPr>
          <w:sz w:val="24"/>
          <w:szCs w:val="24"/>
        </w:rPr>
      </w:pPr>
    </w:p>
    <w:p w:rsidR="005927C3" w:rsidRDefault="005927C3" w:rsidP="004C44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SAK 7</w:t>
      </w:r>
    </w:p>
    <w:p w:rsidR="00FE02B0" w:rsidRDefault="00FB2CAA" w:rsidP="00FB2CAA">
      <w:pPr>
        <w:spacing w:after="0"/>
        <w:rPr>
          <w:sz w:val="24"/>
          <w:szCs w:val="24"/>
        </w:rPr>
      </w:pPr>
      <w:r>
        <w:rPr>
          <w:sz w:val="24"/>
          <w:szCs w:val="24"/>
        </w:rPr>
        <w:t>Møteleder</w:t>
      </w:r>
      <w:r w:rsidR="00A3791C">
        <w:rPr>
          <w:sz w:val="24"/>
          <w:szCs w:val="24"/>
        </w:rPr>
        <w:t xml:space="preserve"> gjennomgikk forslaget til budsjett post for pos</w:t>
      </w:r>
      <w:r>
        <w:rPr>
          <w:sz w:val="24"/>
          <w:szCs w:val="24"/>
        </w:rPr>
        <w:t>t.</w:t>
      </w:r>
    </w:p>
    <w:p w:rsidR="003C4D01" w:rsidRDefault="00FE02B0" w:rsidP="00FE02B0">
      <w:pPr>
        <w:pStyle w:val="Listeavsnitt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Punkt 8, Hjelm Andersens Fond, er økt fra 5.000 kroner i regnskapet til 10.470 kroner i budsjettet</w:t>
      </w:r>
    </w:p>
    <w:p w:rsidR="00FE02B0" w:rsidRPr="00FE02B0" w:rsidRDefault="00FE02B0" w:rsidP="00FE02B0">
      <w:pPr>
        <w:pStyle w:val="Listeavsnitt"/>
        <w:numPr>
          <w:ilvl w:val="1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Beløpet er økt for inneværende år, og er allerede bevilget</w:t>
      </w:r>
    </w:p>
    <w:p w:rsidR="003C4D01" w:rsidRDefault="003C4D01" w:rsidP="003C4D01">
      <w:pPr>
        <w:spacing w:after="0"/>
        <w:rPr>
          <w:sz w:val="24"/>
          <w:szCs w:val="24"/>
        </w:rPr>
      </w:pPr>
    </w:p>
    <w:p w:rsidR="003C4D01" w:rsidRDefault="003C4D01" w:rsidP="003C4D01">
      <w:pPr>
        <w:spacing w:after="0"/>
        <w:rPr>
          <w:sz w:val="24"/>
          <w:szCs w:val="24"/>
        </w:rPr>
      </w:pPr>
      <w:r>
        <w:rPr>
          <w:sz w:val="24"/>
          <w:szCs w:val="24"/>
        </w:rPr>
        <w:t>Årsmøtet ga sin tilslutning til</w:t>
      </w:r>
      <w:r w:rsidR="00FB2CAA">
        <w:rPr>
          <w:sz w:val="24"/>
          <w:szCs w:val="24"/>
        </w:rPr>
        <w:t xml:space="preserve"> de enkelte poster/</w:t>
      </w:r>
      <w:r>
        <w:rPr>
          <w:sz w:val="24"/>
          <w:szCs w:val="24"/>
        </w:rPr>
        <w:t xml:space="preserve">forslagene, og budsjettforslaget ble deretter </w:t>
      </w:r>
      <w:r w:rsidR="00FB2CAA">
        <w:rPr>
          <w:sz w:val="24"/>
          <w:szCs w:val="24"/>
        </w:rPr>
        <w:t>enstemmig godkjent.</w:t>
      </w:r>
    </w:p>
    <w:p w:rsidR="00855293" w:rsidRDefault="00855293" w:rsidP="003C4D01">
      <w:pPr>
        <w:spacing w:after="0"/>
        <w:rPr>
          <w:sz w:val="24"/>
          <w:szCs w:val="24"/>
        </w:rPr>
      </w:pPr>
    </w:p>
    <w:p w:rsidR="00855293" w:rsidRDefault="00855293" w:rsidP="003C4D0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SAK 8</w:t>
      </w:r>
    </w:p>
    <w:p w:rsidR="003A07E4" w:rsidRDefault="00C64393" w:rsidP="003C4D01">
      <w:pPr>
        <w:spacing w:after="0"/>
        <w:rPr>
          <w:sz w:val="24"/>
          <w:szCs w:val="24"/>
        </w:rPr>
      </w:pPr>
      <w:r>
        <w:rPr>
          <w:sz w:val="24"/>
          <w:szCs w:val="24"/>
        </w:rPr>
        <w:t>Ole Ivar Pedersen</w:t>
      </w:r>
      <w:r w:rsidR="003A07E4">
        <w:rPr>
          <w:sz w:val="24"/>
          <w:szCs w:val="24"/>
        </w:rPr>
        <w:t xml:space="preserve"> refererte valgkomiteen</w:t>
      </w:r>
      <w:r>
        <w:rPr>
          <w:sz w:val="24"/>
          <w:szCs w:val="24"/>
        </w:rPr>
        <w:t xml:space="preserve">s forslag. </w:t>
      </w:r>
      <w:r w:rsidR="003A07E4">
        <w:rPr>
          <w:sz w:val="24"/>
          <w:szCs w:val="24"/>
        </w:rPr>
        <w:t xml:space="preserve"> Det fremkom ingen andre forslag til valgene enn valgkomiteens forslag. Til styret ble derfor følgende valgt:</w:t>
      </w:r>
    </w:p>
    <w:p w:rsidR="003A07E4" w:rsidRDefault="003A07E4" w:rsidP="003A07E4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165">
        <w:rPr>
          <w:sz w:val="24"/>
          <w:szCs w:val="24"/>
        </w:rPr>
        <w:tab/>
      </w:r>
      <w:r w:rsidR="00C64393">
        <w:rPr>
          <w:sz w:val="24"/>
          <w:szCs w:val="24"/>
        </w:rPr>
        <w:t>Johanne Lillevik</w:t>
      </w:r>
      <w:r w:rsidR="00C64393">
        <w:rPr>
          <w:sz w:val="24"/>
          <w:szCs w:val="24"/>
        </w:rPr>
        <w:tab/>
        <w:t>ny</w:t>
      </w:r>
      <w:r w:rsidR="00C64393">
        <w:rPr>
          <w:sz w:val="24"/>
          <w:szCs w:val="24"/>
        </w:rPr>
        <w:tab/>
      </w:r>
      <w:r>
        <w:rPr>
          <w:sz w:val="24"/>
          <w:szCs w:val="24"/>
        </w:rPr>
        <w:tab/>
        <w:t>1 år</w:t>
      </w:r>
    </w:p>
    <w:p w:rsidR="003A07E4" w:rsidRDefault="003A07E4" w:rsidP="003A07E4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Nestleder</w:t>
      </w:r>
      <w:r w:rsidR="00C64393">
        <w:rPr>
          <w:sz w:val="24"/>
          <w:szCs w:val="24"/>
        </w:rPr>
        <w:tab/>
      </w:r>
      <w:r w:rsidR="00C64393">
        <w:rPr>
          <w:sz w:val="24"/>
          <w:szCs w:val="24"/>
        </w:rPr>
        <w:tab/>
      </w:r>
      <w:r w:rsidR="00C64393">
        <w:rPr>
          <w:sz w:val="24"/>
          <w:szCs w:val="24"/>
        </w:rPr>
        <w:tab/>
      </w:r>
      <w:r w:rsidR="006A0165">
        <w:rPr>
          <w:sz w:val="24"/>
          <w:szCs w:val="24"/>
        </w:rPr>
        <w:tab/>
      </w:r>
      <w:r w:rsidR="00C64393">
        <w:rPr>
          <w:sz w:val="24"/>
          <w:szCs w:val="24"/>
        </w:rPr>
        <w:t>Svanhild Sandnes</w:t>
      </w:r>
      <w:r w:rsidR="00C64393">
        <w:rPr>
          <w:sz w:val="24"/>
          <w:szCs w:val="24"/>
        </w:rPr>
        <w:tab/>
        <w:t>ikke på valg</w:t>
      </w:r>
      <w:r w:rsidR="007A7623">
        <w:rPr>
          <w:sz w:val="24"/>
          <w:szCs w:val="24"/>
        </w:rPr>
        <w:tab/>
      </w:r>
      <w:r w:rsidR="00C64393">
        <w:rPr>
          <w:sz w:val="24"/>
          <w:szCs w:val="24"/>
        </w:rPr>
        <w:t>1</w:t>
      </w:r>
      <w:r>
        <w:rPr>
          <w:sz w:val="24"/>
          <w:szCs w:val="24"/>
        </w:rPr>
        <w:t xml:space="preserve"> år</w:t>
      </w:r>
    </w:p>
    <w:p w:rsidR="003A07E4" w:rsidRDefault="007A7623" w:rsidP="003A07E4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Sek</w:t>
      </w:r>
      <w:r w:rsidR="00C64393">
        <w:rPr>
          <w:sz w:val="24"/>
          <w:szCs w:val="24"/>
        </w:rPr>
        <w:t>retær</w:t>
      </w:r>
      <w:r w:rsidR="00C64393">
        <w:rPr>
          <w:sz w:val="24"/>
          <w:szCs w:val="24"/>
        </w:rPr>
        <w:tab/>
      </w:r>
      <w:r w:rsidR="00C64393">
        <w:rPr>
          <w:sz w:val="24"/>
          <w:szCs w:val="24"/>
        </w:rPr>
        <w:tab/>
      </w:r>
      <w:r w:rsidR="00C64393">
        <w:rPr>
          <w:sz w:val="24"/>
          <w:szCs w:val="24"/>
        </w:rPr>
        <w:tab/>
      </w:r>
      <w:r w:rsidR="006A0165">
        <w:rPr>
          <w:sz w:val="24"/>
          <w:szCs w:val="24"/>
        </w:rPr>
        <w:tab/>
      </w:r>
      <w:r w:rsidR="00C64393">
        <w:rPr>
          <w:sz w:val="24"/>
          <w:szCs w:val="24"/>
        </w:rPr>
        <w:t>Terje Flem</w:t>
      </w:r>
      <w:r w:rsidR="00C64393">
        <w:rPr>
          <w:sz w:val="24"/>
          <w:szCs w:val="24"/>
        </w:rPr>
        <w:tab/>
      </w:r>
      <w:r w:rsidR="00C64393">
        <w:rPr>
          <w:sz w:val="24"/>
          <w:szCs w:val="24"/>
        </w:rPr>
        <w:tab/>
        <w:t>gjenvalg</w:t>
      </w:r>
      <w:r w:rsidR="00C64393">
        <w:rPr>
          <w:sz w:val="24"/>
          <w:szCs w:val="24"/>
        </w:rPr>
        <w:tab/>
        <w:t>2</w:t>
      </w:r>
      <w:r w:rsidR="003A07E4">
        <w:rPr>
          <w:sz w:val="24"/>
          <w:szCs w:val="24"/>
        </w:rPr>
        <w:t xml:space="preserve"> år</w:t>
      </w:r>
    </w:p>
    <w:p w:rsidR="003A07E4" w:rsidRDefault="007A7623" w:rsidP="003A07E4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Kasse</w:t>
      </w:r>
      <w:r w:rsidR="00C64393">
        <w:rPr>
          <w:sz w:val="24"/>
          <w:szCs w:val="24"/>
        </w:rPr>
        <w:t>rer</w:t>
      </w:r>
      <w:r w:rsidR="00C64393">
        <w:rPr>
          <w:sz w:val="24"/>
          <w:szCs w:val="24"/>
        </w:rPr>
        <w:tab/>
      </w:r>
      <w:r w:rsidR="00C64393">
        <w:rPr>
          <w:sz w:val="24"/>
          <w:szCs w:val="24"/>
        </w:rPr>
        <w:tab/>
      </w:r>
      <w:r w:rsidR="00C64393">
        <w:rPr>
          <w:sz w:val="24"/>
          <w:szCs w:val="24"/>
        </w:rPr>
        <w:tab/>
      </w:r>
      <w:r w:rsidR="006A0165">
        <w:rPr>
          <w:sz w:val="24"/>
          <w:szCs w:val="24"/>
        </w:rPr>
        <w:tab/>
      </w:r>
      <w:r w:rsidR="00C64393">
        <w:rPr>
          <w:sz w:val="24"/>
          <w:szCs w:val="24"/>
        </w:rPr>
        <w:t>Tore Moen</w:t>
      </w:r>
      <w:r w:rsidR="00C64393">
        <w:rPr>
          <w:sz w:val="24"/>
          <w:szCs w:val="24"/>
        </w:rPr>
        <w:tab/>
      </w:r>
      <w:r w:rsidR="00C64393">
        <w:rPr>
          <w:sz w:val="24"/>
          <w:szCs w:val="24"/>
        </w:rPr>
        <w:tab/>
        <w:t>ny</w:t>
      </w:r>
      <w:r w:rsidR="00C64393">
        <w:rPr>
          <w:sz w:val="24"/>
          <w:szCs w:val="24"/>
        </w:rPr>
        <w:tab/>
      </w:r>
      <w:r w:rsidR="00C64393">
        <w:rPr>
          <w:sz w:val="24"/>
          <w:szCs w:val="24"/>
        </w:rPr>
        <w:tab/>
        <w:t>2</w:t>
      </w:r>
      <w:r w:rsidR="003A07E4">
        <w:rPr>
          <w:sz w:val="24"/>
          <w:szCs w:val="24"/>
        </w:rPr>
        <w:t xml:space="preserve"> år</w:t>
      </w:r>
    </w:p>
    <w:p w:rsidR="003A07E4" w:rsidRDefault="003A07E4" w:rsidP="003A07E4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Styremedlem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165">
        <w:rPr>
          <w:sz w:val="24"/>
          <w:szCs w:val="24"/>
        </w:rPr>
        <w:tab/>
      </w:r>
      <w:r>
        <w:rPr>
          <w:sz w:val="24"/>
          <w:szCs w:val="24"/>
        </w:rPr>
        <w:t>Anne Lise Nordbye</w:t>
      </w:r>
      <w:r>
        <w:rPr>
          <w:sz w:val="24"/>
          <w:szCs w:val="24"/>
        </w:rPr>
        <w:tab/>
      </w:r>
      <w:r w:rsidR="00C64393">
        <w:rPr>
          <w:sz w:val="24"/>
          <w:szCs w:val="24"/>
        </w:rPr>
        <w:t>ikke på valg</w:t>
      </w:r>
      <w:r w:rsidR="00C64393">
        <w:rPr>
          <w:sz w:val="24"/>
          <w:szCs w:val="24"/>
        </w:rPr>
        <w:tab/>
        <w:t>1</w:t>
      </w:r>
      <w:r w:rsidR="00841C74">
        <w:rPr>
          <w:sz w:val="24"/>
          <w:szCs w:val="24"/>
        </w:rPr>
        <w:t xml:space="preserve"> år</w:t>
      </w:r>
    </w:p>
    <w:p w:rsidR="00841C74" w:rsidRDefault="00E201B6" w:rsidP="003A07E4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Varamedlem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165">
        <w:rPr>
          <w:sz w:val="24"/>
          <w:szCs w:val="24"/>
        </w:rPr>
        <w:tab/>
      </w:r>
      <w:r>
        <w:rPr>
          <w:sz w:val="24"/>
          <w:szCs w:val="24"/>
        </w:rPr>
        <w:t>Geir Jordet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</w:p>
    <w:p w:rsidR="00E201B6" w:rsidRDefault="00C64393" w:rsidP="003A07E4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Varamedlem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165">
        <w:rPr>
          <w:sz w:val="24"/>
          <w:szCs w:val="24"/>
        </w:rPr>
        <w:tab/>
      </w:r>
      <w:r w:rsidR="0094200D">
        <w:rPr>
          <w:sz w:val="24"/>
          <w:szCs w:val="24"/>
        </w:rPr>
        <w:t xml:space="preserve">Ivar </w:t>
      </w:r>
      <w:proofErr w:type="spellStart"/>
      <w:r>
        <w:rPr>
          <w:sz w:val="24"/>
          <w:szCs w:val="24"/>
        </w:rPr>
        <w:t>Kipperberg</w:t>
      </w:r>
      <w:proofErr w:type="spellEnd"/>
      <w:r>
        <w:rPr>
          <w:sz w:val="24"/>
          <w:szCs w:val="24"/>
        </w:rPr>
        <w:tab/>
        <w:t>ny som vara</w:t>
      </w:r>
      <w:r w:rsidR="00E201B6">
        <w:rPr>
          <w:sz w:val="24"/>
          <w:szCs w:val="24"/>
        </w:rPr>
        <w:tab/>
        <w:t>1 år</w:t>
      </w:r>
    </w:p>
    <w:p w:rsidR="00E201B6" w:rsidRDefault="00E201B6" w:rsidP="003A07E4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165">
        <w:rPr>
          <w:sz w:val="24"/>
          <w:szCs w:val="24"/>
        </w:rPr>
        <w:tab/>
      </w:r>
      <w:r>
        <w:rPr>
          <w:sz w:val="24"/>
          <w:szCs w:val="24"/>
        </w:rPr>
        <w:t>Kjell Hovden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</w:p>
    <w:p w:rsidR="00E201B6" w:rsidRDefault="00E201B6" w:rsidP="003A07E4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Vararevisor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165">
        <w:rPr>
          <w:sz w:val="24"/>
          <w:szCs w:val="24"/>
        </w:rPr>
        <w:tab/>
      </w:r>
      <w:r>
        <w:rPr>
          <w:sz w:val="24"/>
          <w:szCs w:val="24"/>
        </w:rPr>
        <w:t>Ole Ivar Pedersen</w:t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</w:p>
    <w:p w:rsidR="006A0165" w:rsidRDefault="006A0165" w:rsidP="003A07E4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Arrangementskomiteen, leder</w:t>
      </w:r>
      <w:r>
        <w:rPr>
          <w:sz w:val="24"/>
          <w:szCs w:val="24"/>
        </w:rPr>
        <w:tab/>
        <w:t xml:space="preserve">Gunvor Ottersen, </w:t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</w:p>
    <w:p w:rsidR="00174044" w:rsidRPr="006A0165" w:rsidRDefault="00174044" w:rsidP="006A0165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Arrangementskomiteen</w:t>
      </w:r>
      <w:r>
        <w:rPr>
          <w:sz w:val="24"/>
          <w:szCs w:val="24"/>
        </w:rPr>
        <w:tab/>
      </w:r>
      <w:r w:rsidR="006A0165">
        <w:rPr>
          <w:sz w:val="24"/>
          <w:szCs w:val="24"/>
        </w:rPr>
        <w:tab/>
      </w:r>
      <w:r>
        <w:rPr>
          <w:sz w:val="24"/>
          <w:szCs w:val="24"/>
        </w:rPr>
        <w:t xml:space="preserve">Arne </w:t>
      </w:r>
      <w:proofErr w:type="spellStart"/>
      <w:r>
        <w:rPr>
          <w:sz w:val="24"/>
          <w:szCs w:val="24"/>
        </w:rPr>
        <w:t>Randmæl</w:t>
      </w:r>
      <w:proofErr w:type="spellEnd"/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  <w:r w:rsidR="006A0165" w:rsidRPr="006A0165">
        <w:rPr>
          <w:sz w:val="24"/>
          <w:szCs w:val="24"/>
        </w:rPr>
        <w:t xml:space="preserve"> </w:t>
      </w:r>
    </w:p>
    <w:p w:rsidR="00174044" w:rsidRDefault="00174044" w:rsidP="00174044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Arrangementskomiteen</w:t>
      </w:r>
      <w:r>
        <w:rPr>
          <w:sz w:val="24"/>
          <w:szCs w:val="24"/>
        </w:rPr>
        <w:tab/>
      </w:r>
      <w:r w:rsidR="006A0165">
        <w:rPr>
          <w:sz w:val="24"/>
          <w:szCs w:val="24"/>
        </w:rPr>
        <w:tab/>
      </w:r>
      <w:r>
        <w:rPr>
          <w:sz w:val="24"/>
          <w:szCs w:val="24"/>
        </w:rPr>
        <w:t>Jan Erik Johansen</w:t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</w:p>
    <w:p w:rsidR="00174044" w:rsidRDefault="00174044" w:rsidP="00174044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Arrangementskomiteen</w:t>
      </w:r>
      <w:r>
        <w:rPr>
          <w:sz w:val="24"/>
          <w:szCs w:val="24"/>
        </w:rPr>
        <w:tab/>
      </w:r>
      <w:r w:rsidR="006A0165">
        <w:rPr>
          <w:sz w:val="24"/>
          <w:szCs w:val="24"/>
        </w:rPr>
        <w:tab/>
        <w:t>Mette</w:t>
      </w:r>
      <w:r>
        <w:rPr>
          <w:sz w:val="24"/>
          <w:szCs w:val="24"/>
        </w:rPr>
        <w:t xml:space="preserve"> Linderud</w:t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</w:p>
    <w:p w:rsidR="00174044" w:rsidRDefault="00174044" w:rsidP="00174044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Valgkomite, leder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165">
        <w:rPr>
          <w:sz w:val="24"/>
          <w:szCs w:val="24"/>
        </w:rPr>
        <w:tab/>
      </w:r>
      <w:r w:rsidR="00797DEE">
        <w:rPr>
          <w:sz w:val="24"/>
          <w:szCs w:val="24"/>
        </w:rPr>
        <w:t xml:space="preserve">Ole </w:t>
      </w:r>
      <w:r>
        <w:rPr>
          <w:sz w:val="24"/>
          <w:szCs w:val="24"/>
        </w:rPr>
        <w:t>Ivar Pedersen</w:t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  <w:r w:rsidR="007A7623">
        <w:rPr>
          <w:sz w:val="24"/>
          <w:szCs w:val="24"/>
        </w:rPr>
        <w:t xml:space="preserve"> </w:t>
      </w:r>
    </w:p>
    <w:p w:rsidR="00174044" w:rsidRDefault="00174044" w:rsidP="00174044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Valgkomite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165">
        <w:rPr>
          <w:sz w:val="24"/>
          <w:szCs w:val="24"/>
        </w:rPr>
        <w:tab/>
      </w:r>
      <w:r>
        <w:rPr>
          <w:sz w:val="24"/>
          <w:szCs w:val="24"/>
        </w:rPr>
        <w:t>Turid Sandvoll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</w:p>
    <w:p w:rsidR="00174044" w:rsidRDefault="003D4400" w:rsidP="00174044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Valgkomite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165">
        <w:rPr>
          <w:sz w:val="24"/>
          <w:szCs w:val="24"/>
        </w:rPr>
        <w:tab/>
      </w:r>
      <w:r>
        <w:rPr>
          <w:sz w:val="24"/>
          <w:szCs w:val="24"/>
        </w:rPr>
        <w:t xml:space="preserve">Gustav </w:t>
      </w:r>
      <w:proofErr w:type="spellStart"/>
      <w:r>
        <w:rPr>
          <w:sz w:val="24"/>
          <w:szCs w:val="24"/>
        </w:rPr>
        <w:t>Cederberg</w:t>
      </w:r>
      <w:proofErr w:type="spellEnd"/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</w:r>
      <w:r w:rsidR="00174044">
        <w:rPr>
          <w:sz w:val="24"/>
          <w:szCs w:val="24"/>
        </w:rPr>
        <w:t>1 år</w:t>
      </w:r>
    </w:p>
    <w:p w:rsidR="003B080F" w:rsidRDefault="003B080F" w:rsidP="003B080F">
      <w:pPr>
        <w:spacing w:after="0"/>
        <w:rPr>
          <w:sz w:val="24"/>
          <w:szCs w:val="24"/>
        </w:rPr>
      </w:pPr>
    </w:p>
    <w:p w:rsidR="003B080F" w:rsidRPr="003B080F" w:rsidRDefault="003B080F" w:rsidP="003B080F">
      <w:pPr>
        <w:spacing w:after="0"/>
        <w:rPr>
          <w:sz w:val="24"/>
          <w:szCs w:val="24"/>
        </w:rPr>
      </w:pPr>
      <w:r>
        <w:rPr>
          <w:sz w:val="24"/>
          <w:szCs w:val="24"/>
        </w:rPr>
        <w:t>Valgkomiteens forslag ble enstemmig godkjent uten motkandidater.</w:t>
      </w:r>
    </w:p>
    <w:p w:rsidR="003B080F" w:rsidRDefault="003B080F" w:rsidP="001A1BF0">
      <w:pPr>
        <w:spacing w:after="0"/>
        <w:rPr>
          <w:sz w:val="24"/>
          <w:szCs w:val="24"/>
        </w:rPr>
      </w:pPr>
    </w:p>
    <w:p w:rsidR="001A1BF0" w:rsidRDefault="00186F22" w:rsidP="001A1BF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 tillegg fortsetter Leif Håvard Henriksen</w:t>
      </w:r>
      <w:r w:rsidR="001A1BF0">
        <w:rPr>
          <w:sz w:val="24"/>
          <w:szCs w:val="24"/>
        </w:rPr>
        <w:t xml:space="preserve"> som</w:t>
      </w:r>
      <w:r>
        <w:rPr>
          <w:sz w:val="24"/>
          <w:szCs w:val="24"/>
        </w:rPr>
        <w:t xml:space="preserve"> vår kontaktperson i</w:t>
      </w:r>
      <w:r w:rsidR="001A1BF0">
        <w:rPr>
          <w:sz w:val="24"/>
          <w:szCs w:val="24"/>
        </w:rPr>
        <w:t xml:space="preserve"> Nord – Østerdal for en ny periode.</w:t>
      </w:r>
    </w:p>
    <w:p w:rsidR="001A1BF0" w:rsidRDefault="001A1BF0" w:rsidP="001A1BF0">
      <w:pPr>
        <w:spacing w:after="0"/>
        <w:rPr>
          <w:sz w:val="24"/>
          <w:szCs w:val="24"/>
        </w:rPr>
      </w:pPr>
      <w:r>
        <w:rPr>
          <w:sz w:val="24"/>
          <w:szCs w:val="24"/>
        </w:rPr>
        <w:t>Liv Hod</w:t>
      </w:r>
      <w:r w:rsidR="00186F22">
        <w:rPr>
          <w:sz w:val="24"/>
          <w:szCs w:val="24"/>
        </w:rPr>
        <w:t xml:space="preserve">øl Thoresen fortsetter tilsvarende </w:t>
      </w:r>
      <w:r>
        <w:rPr>
          <w:sz w:val="24"/>
          <w:szCs w:val="24"/>
        </w:rPr>
        <w:t>som vår kontaktperson i Møteplassen Elverum, hvor hun også er medlem av representantskapet</w:t>
      </w:r>
      <w:r w:rsidR="00996B78">
        <w:rPr>
          <w:sz w:val="24"/>
          <w:szCs w:val="24"/>
        </w:rPr>
        <w:t xml:space="preserve"> for stiftelsen</w:t>
      </w:r>
      <w:r>
        <w:rPr>
          <w:sz w:val="24"/>
          <w:szCs w:val="24"/>
        </w:rPr>
        <w:t>.</w:t>
      </w:r>
    </w:p>
    <w:p w:rsidR="004A4DF9" w:rsidRDefault="004A4DF9" w:rsidP="001A1BF0">
      <w:pPr>
        <w:spacing w:after="0"/>
        <w:rPr>
          <w:sz w:val="24"/>
          <w:szCs w:val="24"/>
        </w:rPr>
      </w:pPr>
    </w:p>
    <w:p w:rsidR="009B02AD" w:rsidRDefault="00401B9C" w:rsidP="001A1BF0">
      <w:pPr>
        <w:spacing w:after="0"/>
        <w:rPr>
          <w:sz w:val="24"/>
          <w:szCs w:val="24"/>
        </w:rPr>
      </w:pPr>
      <w:r>
        <w:rPr>
          <w:sz w:val="24"/>
          <w:szCs w:val="24"/>
        </w:rPr>
        <w:t>Nyvalgt l</w:t>
      </w:r>
      <w:r w:rsidR="0075247F">
        <w:rPr>
          <w:sz w:val="24"/>
          <w:szCs w:val="24"/>
        </w:rPr>
        <w:t>eder Johanne Lillevik</w:t>
      </w:r>
      <w:r w:rsidR="004A4DF9">
        <w:rPr>
          <w:sz w:val="24"/>
          <w:szCs w:val="24"/>
        </w:rPr>
        <w:t xml:space="preserve"> takket for tilliten</w:t>
      </w:r>
      <w:r w:rsidR="00ED2180">
        <w:rPr>
          <w:sz w:val="24"/>
          <w:szCs w:val="24"/>
        </w:rPr>
        <w:t xml:space="preserve"> på vegn</w:t>
      </w:r>
      <w:r w:rsidR="00186F22">
        <w:rPr>
          <w:sz w:val="24"/>
          <w:szCs w:val="24"/>
        </w:rPr>
        <w:t xml:space="preserve">e av det nye styret. </w:t>
      </w:r>
      <w:r w:rsidR="003B080F">
        <w:rPr>
          <w:sz w:val="24"/>
          <w:szCs w:val="24"/>
        </w:rPr>
        <w:t xml:space="preserve"> Hu</w:t>
      </w:r>
      <w:r w:rsidR="00ED2180">
        <w:rPr>
          <w:sz w:val="24"/>
          <w:szCs w:val="24"/>
        </w:rPr>
        <w:t>n takket også andre som har ver</w:t>
      </w:r>
      <w:r w:rsidR="003B080F">
        <w:rPr>
          <w:sz w:val="24"/>
          <w:szCs w:val="24"/>
        </w:rPr>
        <w:t>v for innsatsen, samt alle de 51</w:t>
      </w:r>
      <w:r w:rsidR="00ED2180">
        <w:rPr>
          <w:sz w:val="24"/>
          <w:szCs w:val="24"/>
        </w:rPr>
        <w:t xml:space="preserve"> fremmøtte medlemmene for et godt møte med gode og saklige innlegg.</w:t>
      </w:r>
    </w:p>
    <w:p w:rsidR="00401B9C" w:rsidRDefault="00401B9C" w:rsidP="001A1BF0">
      <w:pPr>
        <w:spacing w:after="0"/>
        <w:rPr>
          <w:sz w:val="24"/>
          <w:szCs w:val="24"/>
        </w:rPr>
      </w:pPr>
    </w:p>
    <w:p w:rsidR="00401B9C" w:rsidRDefault="00401B9C" w:rsidP="001A1B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Ivar </w:t>
      </w:r>
      <w:proofErr w:type="spellStart"/>
      <w:r>
        <w:rPr>
          <w:sz w:val="24"/>
          <w:szCs w:val="24"/>
        </w:rPr>
        <w:t>Kipperberg</w:t>
      </w:r>
      <w:proofErr w:type="spellEnd"/>
      <w:r w:rsidR="00C61E54">
        <w:rPr>
          <w:sz w:val="24"/>
          <w:szCs w:val="24"/>
        </w:rPr>
        <w:t xml:space="preserve"> overra</w:t>
      </w:r>
      <w:r>
        <w:rPr>
          <w:sz w:val="24"/>
          <w:szCs w:val="24"/>
        </w:rPr>
        <w:t>kte blomster til Liv Hodøl Thoresen og Wenche Andersen som takk for deres innsats i/for f</w:t>
      </w:r>
      <w:r w:rsidR="009314D5">
        <w:rPr>
          <w:sz w:val="24"/>
          <w:szCs w:val="24"/>
        </w:rPr>
        <w:t>oreningen, mens Johanne Lillevik</w:t>
      </w:r>
      <w:r>
        <w:rPr>
          <w:sz w:val="24"/>
          <w:szCs w:val="24"/>
        </w:rPr>
        <w:t xml:space="preserve"> </w:t>
      </w:r>
      <w:r w:rsidR="00C61E54">
        <w:rPr>
          <w:sz w:val="24"/>
          <w:szCs w:val="24"/>
        </w:rPr>
        <w:t>overra</w:t>
      </w:r>
      <w:r>
        <w:rPr>
          <w:sz w:val="24"/>
          <w:szCs w:val="24"/>
        </w:rPr>
        <w:t xml:space="preserve">kte blomster til Ivar </w:t>
      </w:r>
      <w:proofErr w:type="spellStart"/>
      <w:r>
        <w:rPr>
          <w:sz w:val="24"/>
          <w:szCs w:val="24"/>
        </w:rPr>
        <w:t>Kipperberg</w:t>
      </w:r>
      <w:proofErr w:type="spellEnd"/>
      <w:r>
        <w:rPr>
          <w:sz w:val="24"/>
          <w:szCs w:val="24"/>
        </w:rPr>
        <w:t xml:space="preserve"> som takk for hans</w:t>
      </w:r>
      <w:r w:rsidR="00BB76F3">
        <w:rPr>
          <w:sz w:val="24"/>
          <w:szCs w:val="24"/>
        </w:rPr>
        <w:t xml:space="preserve"> store</w:t>
      </w:r>
      <w:r>
        <w:rPr>
          <w:sz w:val="24"/>
          <w:szCs w:val="24"/>
        </w:rPr>
        <w:t xml:space="preserve"> innsats i foreningen</w:t>
      </w:r>
      <w:r w:rsidR="009314D5">
        <w:rPr>
          <w:sz w:val="24"/>
          <w:szCs w:val="24"/>
        </w:rPr>
        <w:t xml:space="preserve"> gjennom mange</w:t>
      </w:r>
      <w:r w:rsidR="00A12D33">
        <w:rPr>
          <w:sz w:val="24"/>
          <w:szCs w:val="24"/>
        </w:rPr>
        <w:t>, mange</w:t>
      </w:r>
      <w:r w:rsidR="009314D5">
        <w:rPr>
          <w:sz w:val="24"/>
          <w:szCs w:val="24"/>
        </w:rPr>
        <w:t xml:space="preserve"> år</w:t>
      </w:r>
      <w:r>
        <w:rPr>
          <w:sz w:val="24"/>
          <w:szCs w:val="24"/>
        </w:rPr>
        <w:t>.</w:t>
      </w:r>
      <w:r w:rsidR="00A12D33">
        <w:rPr>
          <w:sz w:val="24"/>
          <w:szCs w:val="24"/>
        </w:rPr>
        <w:t xml:space="preserve"> Ivar har ledet foreningen gjennom hele 11 år, og har lagt ned utrolig mye både tid og arbeid til foreningens beste. Tusen takk Ivar!</w:t>
      </w:r>
    </w:p>
    <w:p w:rsidR="00302EDA" w:rsidRDefault="00302EDA" w:rsidP="007C5450">
      <w:pPr>
        <w:spacing w:after="0"/>
        <w:rPr>
          <w:sz w:val="24"/>
          <w:szCs w:val="24"/>
        </w:rPr>
      </w:pPr>
    </w:p>
    <w:p w:rsidR="00E67E58" w:rsidRDefault="009B02AD" w:rsidP="007C5450">
      <w:pPr>
        <w:spacing w:after="0"/>
        <w:rPr>
          <w:sz w:val="24"/>
          <w:szCs w:val="24"/>
        </w:rPr>
      </w:pPr>
      <w:r>
        <w:rPr>
          <w:sz w:val="24"/>
          <w:szCs w:val="24"/>
        </w:rPr>
        <w:t>Etter årsmøte</w:t>
      </w:r>
      <w:r w:rsidR="0075247F">
        <w:rPr>
          <w:sz w:val="24"/>
          <w:szCs w:val="24"/>
        </w:rPr>
        <w:t>t orienterte Postens Pensjonistforbunds leder, Magne Furesund, om aktuelle saker i forbundet:</w:t>
      </w:r>
    </w:p>
    <w:p w:rsidR="00FD2F25" w:rsidRDefault="0075247F" w:rsidP="0058581D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Våre muligheter for å nå fram med våre krav går vi</w:t>
      </w:r>
      <w:r w:rsidR="0055398E">
        <w:rPr>
          <w:sz w:val="24"/>
          <w:szCs w:val="24"/>
        </w:rPr>
        <w:t>a</w:t>
      </w:r>
      <w:r>
        <w:rPr>
          <w:sz w:val="24"/>
          <w:szCs w:val="24"/>
        </w:rPr>
        <w:t xml:space="preserve"> Pensjonistforbundet so</w:t>
      </w:r>
      <w:r w:rsidR="0058581D">
        <w:rPr>
          <w:sz w:val="24"/>
          <w:szCs w:val="24"/>
        </w:rPr>
        <w:t>m har drøftingsrett</w:t>
      </w:r>
    </w:p>
    <w:p w:rsidR="0058581D" w:rsidRDefault="0058581D" w:rsidP="0058581D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Mange kommuner har øremerkede penger til bygging av sykehjem, men bygger ikke </w:t>
      </w:r>
      <w:r w:rsidR="0055398E">
        <w:rPr>
          <w:sz w:val="24"/>
          <w:szCs w:val="24"/>
        </w:rPr>
        <w:t xml:space="preserve">fordi </w:t>
      </w:r>
      <w:r>
        <w:rPr>
          <w:sz w:val="24"/>
          <w:szCs w:val="24"/>
        </w:rPr>
        <w:t>de ikke har penger til drift</w:t>
      </w:r>
    </w:p>
    <w:p w:rsidR="0058581D" w:rsidRDefault="0058581D" w:rsidP="0058581D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Magne er imidlertid positiv til at Regjeringserklæringen om lovfestet rett til sykehjem vil komme</w:t>
      </w:r>
    </w:p>
    <w:p w:rsidR="0058581D" w:rsidRDefault="0058581D" w:rsidP="0058581D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Pensjonsreduksjonen for ektefeller må bort</w:t>
      </w:r>
    </w:p>
    <w:p w:rsidR="0058581D" w:rsidRDefault="0058581D" w:rsidP="0058581D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Trygdeoppgjøret 2015</w:t>
      </w:r>
    </w:p>
    <w:p w:rsidR="0058581D" w:rsidRDefault="0058581D" w:rsidP="0058581D">
      <w:pPr>
        <w:pStyle w:val="Listeavsnitt"/>
        <w:numPr>
          <w:ilvl w:val="1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Magne er positiv til et 0 – oppgjør, dvs. at trygden reguleres i takt med prisveksten, og regner med at fratrekket </w:t>
      </w:r>
      <w:r w:rsidR="00B967C5">
        <w:rPr>
          <w:sz w:val="24"/>
          <w:szCs w:val="24"/>
        </w:rPr>
        <w:t>på 0,</w:t>
      </w:r>
      <w:proofErr w:type="gramStart"/>
      <w:r w:rsidR="00B967C5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5%</w:t>
      </w:r>
      <w:proofErr w:type="gramEnd"/>
      <w:r>
        <w:rPr>
          <w:sz w:val="24"/>
          <w:szCs w:val="24"/>
        </w:rPr>
        <w:t xml:space="preserve"> vil bortfalle i år selv om det ikke forutsettes gjort noe med dette før i 2017.</w:t>
      </w:r>
    </w:p>
    <w:p w:rsidR="001D2647" w:rsidRPr="0058581D" w:rsidRDefault="001D2647" w:rsidP="001D2647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Midler til den kulturelle spaserstokken ble egentlig foreslått tatt ut av Statsbudsjettet for 2015, men ligger likevel foreløpig inne i budsjettet.</w:t>
      </w:r>
    </w:p>
    <w:p w:rsidR="00E67E58" w:rsidRDefault="00E67E58" w:rsidP="00E67E58">
      <w:pPr>
        <w:spacing w:after="0"/>
        <w:rPr>
          <w:sz w:val="24"/>
          <w:szCs w:val="24"/>
        </w:rPr>
      </w:pPr>
    </w:p>
    <w:p w:rsidR="00D8411E" w:rsidRDefault="00E67E58" w:rsidP="00E67E58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ble derette</w:t>
      </w:r>
      <w:r w:rsidR="007C5450">
        <w:rPr>
          <w:sz w:val="24"/>
          <w:szCs w:val="24"/>
        </w:rPr>
        <w:t>r serv</w:t>
      </w:r>
      <w:r w:rsidR="001D2647">
        <w:rPr>
          <w:sz w:val="24"/>
          <w:szCs w:val="24"/>
        </w:rPr>
        <w:t>ert gryte og kaffe og kringle</w:t>
      </w:r>
      <w:r w:rsidR="007C5450">
        <w:rPr>
          <w:sz w:val="24"/>
          <w:szCs w:val="24"/>
        </w:rPr>
        <w:t xml:space="preserve"> i kantina, hvor det også var lo</w:t>
      </w:r>
      <w:r w:rsidR="0029105F">
        <w:rPr>
          <w:sz w:val="24"/>
          <w:szCs w:val="24"/>
        </w:rPr>
        <w:t>ddsalg med en rekke fine gevinster</w:t>
      </w:r>
      <w:r w:rsidR="001D2647">
        <w:rPr>
          <w:sz w:val="24"/>
          <w:szCs w:val="24"/>
        </w:rPr>
        <w:t xml:space="preserve">, og underholdning av Steinar </w:t>
      </w:r>
      <w:proofErr w:type="spellStart"/>
      <w:r w:rsidR="001D2647">
        <w:rPr>
          <w:sz w:val="24"/>
          <w:szCs w:val="24"/>
        </w:rPr>
        <w:t>Kjeverud</w:t>
      </w:r>
      <w:proofErr w:type="spellEnd"/>
      <w:r w:rsidR="001D2647">
        <w:rPr>
          <w:sz w:val="24"/>
          <w:szCs w:val="24"/>
        </w:rPr>
        <w:t xml:space="preserve"> og Jan Arne Berg. </w:t>
      </w:r>
    </w:p>
    <w:p w:rsidR="00D8411E" w:rsidRDefault="00D8411E" w:rsidP="00E67E58">
      <w:pPr>
        <w:spacing w:after="0"/>
        <w:rPr>
          <w:sz w:val="24"/>
          <w:szCs w:val="24"/>
        </w:rPr>
      </w:pPr>
    </w:p>
    <w:p w:rsidR="00D8411E" w:rsidRDefault="00D8411E" w:rsidP="00E67E58">
      <w:pPr>
        <w:spacing w:after="0"/>
        <w:rPr>
          <w:sz w:val="24"/>
          <w:szCs w:val="24"/>
        </w:rPr>
      </w:pPr>
    </w:p>
    <w:p w:rsidR="00781BD3" w:rsidRDefault="00781BD3" w:rsidP="00E67E58">
      <w:pPr>
        <w:spacing w:after="0"/>
        <w:rPr>
          <w:sz w:val="24"/>
          <w:szCs w:val="24"/>
        </w:rPr>
      </w:pPr>
    </w:p>
    <w:p w:rsidR="00781BD3" w:rsidRDefault="00781BD3" w:rsidP="00E67E58">
      <w:pPr>
        <w:spacing w:after="0"/>
        <w:rPr>
          <w:sz w:val="24"/>
          <w:szCs w:val="24"/>
        </w:rPr>
      </w:pPr>
    </w:p>
    <w:p w:rsidR="00781BD3" w:rsidRDefault="00781BD3" w:rsidP="00E67E58">
      <w:pPr>
        <w:spacing w:after="0"/>
        <w:rPr>
          <w:sz w:val="24"/>
          <w:szCs w:val="24"/>
        </w:rPr>
      </w:pPr>
    </w:p>
    <w:p w:rsidR="00E67E58" w:rsidRPr="00E67E58" w:rsidRDefault="00D8411E" w:rsidP="00E67E58">
      <w:pPr>
        <w:spacing w:after="0"/>
        <w:rPr>
          <w:sz w:val="24"/>
          <w:szCs w:val="24"/>
        </w:rPr>
      </w:pPr>
      <w:r>
        <w:rPr>
          <w:sz w:val="24"/>
          <w:szCs w:val="24"/>
        </w:rPr>
        <w:t>Ja</w:t>
      </w:r>
      <w:r w:rsidR="00424263">
        <w:rPr>
          <w:sz w:val="24"/>
          <w:szCs w:val="24"/>
        </w:rPr>
        <w:t>n Erik Johansen</w:t>
      </w:r>
      <w:r w:rsidR="00424263">
        <w:rPr>
          <w:sz w:val="24"/>
          <w:szCs w:val="24"/>
        </w:rPr>
        <w:tab/>
      </w:r>
      <w:r w:rsidR="00424263">
        <w:rPr>
          <w:sz w:val="24"/>
          <w:szCs w:val="24"/>
        </w:rPr>
        <w:tab/>
      </w:r>
      <w:r w:rsidR="00424263">
        <w:rPr>
          <w:sz w:val="24"/>
          <w:szCs w:val="24"/>
        </w:rPr>
        <w:tab/>
      </w:r>
      <w:r w:rsidR="00424263">
        <w:rPr>
          <w:sz w:val="24"/>
          <w:szCs w:val="24"/>
        </w:rPr>
        <w:tab/>
        <w:t>Hans Rustad</w:t>
      </w:r>
      <w:r w:rsidR="00E67E58">
        <w:rPr>
          <w:sz w:val="24"/>
          <w:szCs w:val="24"/>
        </w:rPr>
        <w:t xml:space="preserve"> </w:t>
      </w:r>
      <w:r w:rsidR="00E67E58" w:rsidRPr="00E67E58">
        <w:rPr>
          <w:sz w:val="24"/>
          <w:szCs w:val="24"/>
        </w:rPr>
        <w:t xml:space="preserve"> </w:t>
      </w:r>
    </w:p>
    <w:p w:rsidR="001E5D57" w:rsidRPr="001E5D57" w:rsidRDefault="001E5D57" w:rsidP="00FC6053">
      <w:pPr>
        <w:spacing w:after="0"/>
        <w:rPr>
          <w:b/>
          <w:sz w:val="24"/>
          <w:szCs w:val="24"/>
        </w:rPr>
      </w:pPr>
    </w:p>
    <w:p w:rsidR="00D81B43" w:rsidRDefault="00D81B43" w:rsidP="004A1043">
      <w:pPr>
        <w:spacing w:after="0"/>
        <w:rPr>
          <w:sz w:val="24"/>
          <w:szCs w:val="24"/>
        </w:rPr>
      </w:pPr>
    </w:p>
    <w:p w:rsidR="003420E1" w:rsidRPr="004A1043" w:rsidRDefault="003420E1" w:rsidP="004A1043">
      <w:pPr>
        <w:spacing w:after="0"/>
        <w:rPr>
          <w:sz w:val="24"/>
          <w:szCs w:val="24"/>
        </w:rPr>
      </w:pPr>
      <w:r w:rsidRPr="004A1043">
        <w:rPr>
          <w:sz w:val="24"/>
          <w:szCs w:val="24"/>
        </w:rPr>
        <w:lastRenderedPageBreak/>
        <w:t xml:space="preserve"> </w:t>
      </w:r>
    </w:p>
    <w:p w:rsidR="000F61AE" w:rsidRPr="000F61AE" w:rsidRDefault="000F61AE" w:rsidP="000F61AE">
      <w:pPr>
        <w:spacing w:after="0"/>
        <w:rPr>
          <w:sz w:val="24"/>
          <w:szCs w:val="24"/>
        </w:rPr>
      </w:pPr>
    </w:p>
    <w:p w:rsidR="00BF6F83" w:rsidRPr="00BF6F83" w:rsidRDefault="00BF6F83" w:rsidP="00954A03">
      <w:pPr>
        <w:spacing w:after="0"/>
        <w:rPr>
          <w:sz w:val="32"/>
          <w:szCs w:val="24"/>
        </w:rPr>
      </w:pPr>
    </w:p>
    <w:sectPr w:rsidR="00BF6F83" w:rsidRPr="00BF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9A" w:rsidRDefault="0065509A" w:rsidP="0019451D">
      <w:pPr>
        <w:spacing w:after="0" w:line="240" w:lineRule="auto"/>
      </w:pPr>
      <w:r>
        <w:separator/>
      </w:r>
    </w:p>
  </w:endnote>
  <w:endnote w:type="continuationSeparator" w:id="0">
    <w:p w:rsidR="0065509A" w:rsidRDefault="0065509A" w:rsidP="0019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9A" w:rsidRDefault="0065509A" w:rsidP="0019451D">
      <w:pPr>
        <w:spacing w:after="0" w:line="240" w:lineRule="auto"/>
      </w:pPr>
      <w:r>
        <w:separator/>
      </w:r>
    </w:p>
  </w:footnote>
  <w:footnote w:type="continuationSeparator" w:id="0">
    <w:p w:rsidR="0065509A" w:rsidRDefault="0065509A" w:rsidP="0019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D8D"/>
    <w:multiLevelType w:val="hybridMultilevel"/>
    <w:tmpl w:val="E87438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27F8B"/>
    <w:multiLevelType w:val="hybridMultilevel"/>
    <w:tmpl w:val="7EC4BC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456C9"/>
    <w:multiLevelType w:val="hybridMultilevel"/>
    <w:tmpl w:val="0F4082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F4888"/>
    <w:multiLevelType w:val="hybridMultilevel"/>
    <w:tmpl w:val="59A69E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F762D"/>
    <w:multiLevelType w:val="hybridMultilevel"/>
    <w:tmpl w:val="D3BA0292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D50BD5"/>
    <w:multiLevelType w:val="hybridMultilevel"/>
    <w:tmpl w:val="30AE04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94735"/>
    <w:multiLevelType w:val="hybridMultilevel"/>
    <w:tmpl w:val="08748A2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15B38B3"/>
    <w:multiLevelType w:val="hybridMultilevel"/>
    <w:tmpl w:val="EB189820"/>
    <w:lvl w:ilvl="0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453A7F03"/>
    <w:multiLevelType w:val="hybridMultilevel"/>
    <w:tmpl w:val="CFF459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931B82"/>
    <w:multiLevelType w:val="hybridMultilevel"/>
    <w:tmpl w:val="0DEEB4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5668F"/>
    <w:multiLevelType w:val="hybridMultilevel"/>
    <w:tmpl w:val="B32080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60877"/>
    <w:multiLevelType w:val="hybridMultilevel"/>
    <w:tmpl w:val="DF741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21A5C"/>
    <w:multiLevelType w:val="hybridMultilevel"/>
    <w:tmpl w:val="D3AE47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875ED"/>
    <w:multiLevelType w:val="hybridMultilevel"/>
    <w:tmpl w:val="CD78F990"/>
    <w:lvl w:ilvl="0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78151749"/>
    <w:multiLevelType w:val="hybridMultilevel"/>
    <w:tmpl w:val="64A2F6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9"/>
  </w:num>
  <w:num w:numId="6">
    <w:abstractNumId w:val="12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13"/>
  </w:num>
  <w:num w:numId="13">
    <w:abstractNumId w:val="7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16"/>
    <w:rsid w:val="0001175F"/>
    <w:rsid w:val="0005154D"/>
    <w:rsid w:val="00066817"/>
    <w:rsid w:val="000F61AE"/>
    <w:rsid w:val="00123FAF"/>
    <w:rsid w:val="001512AD"/>
    <w:rsid w:val="00170EC9"/>
    <w:rsid w:val="00174044"/>
    <w:rsid w:val="00186F22"/>
    <w:rsid w:val="0019451D"/>
    <w:rsid w:val="001A1BF0"/>
    <w:rsid w:val="001B4FA7"/>
    <w:rsid w:val="001D2647"/>
    <w:rsid w:val="001E5D57"/>
    <w:rsid w:val="001F3734"/>
    <w:rsid w:val="00236D65"/>
    <w:rsid w:val="00271314"/>
    <w:rsid w:val="0029105F"/>
    <w:rsid w:val="0029183F"/>
    <w:rsid w:val="00296297"/>
    <w:rsid w:val="002D5538"/>
    <w:rsid w:val="002E3BAC"/>
    <w:rsid w:val="00302EDA"/>
    <w:rsid w:val="003034A1"/>
    <w:rsid w:val="0032625F"/>
    <w:rsid w:val="00332249"/>
    <w:rsid w:val="003420E1"/>
    <w:rsid w:val="003538F1"/>
    <w:rsid w:val="003A07E4"/>
    <w:rsid w:val="003B080F"/>
    <w:rsid w:val="003C4D01"/>
    <w:rsid w:val="003C5066"/>
    <w:rsid w:val="003D4400"/>
    <w:rsid w:val="003E4425"/>
    <w:rsid w:val="00401B9C"/>
    <w:rsid w:val="00421D22"/>
    <w:rsid w:val="00424263"/>
    <w:rsid w:val="00442B37"/>
    <w:rsid w:val="004944A7"/>
    <w:rsid w:val="004A1043"/>
    <w:rsid w:val="004A4DF9"/>
    <w:rsid w:val="004A751F"/>
    <w:rsid w:val="004C44DF"/>
    <w:rsid w:val="00521F16"/>
    <w:rsid w:val="00527F9D"/>
    <w:rsid w:val="0055398E"/>
    <w:rsid w:val="0058581D"/>
    <w:rsid w:val="00591EBF"/>
    <w:rsid w:val="005927C3"/>
    <w:rsid w:val="005D3124"/>
    <w:rsid w:val="006003EC"/>
    <w:rsid w:val="00646FED"/>
    <w:rsid w:val="0065509A"/>
    <w:rsid w:val="00684E11"/>
    <w:rsid w:val="00694424"/>
    <w:rsid w:val="006A0165"/>
    <w:rsid w:val="007446DF"/>
    <w:rsid w:val="007523E2"/>
    <w:rsid w:val="0075247F"/>
    <w:rsid w:val="00752743"/>
    <w:rsid w:val="00753781"/>
    <w:rsid w:val="00755B1C"/>
    <w:rsid w:val="00781BD3"/>
    <w:rsid w:val="00797DEE"/>
    <w:rsid w:val="007A7623"/>
    <w:rsid w:val="007B6534"/>
    <w:rsid w:val="007C5450"/>
    <w:rsid w:val="0083356A"/>
    <w:rsid w:val="00841C74"/>
    <w:rsid w:val="008421BD"/>
    <w:rsid w:val="00855293"/>
    <w:rsid w:val="00864DBF"/>
    <w:rsid w:val="008F3DBB"/>
    <w:rsid w:val="00921179"/>
    <w:rsid w:val="009314D5"/>
    <w:rsid w:val="0094200D"/>
    <w:rsid w:val="0095050C"/>
    <w:rsid w:val="00954A03"/>
    <w:rsid w:val="00962338"/>
    <w:rsid w:val="00996B78"/>
    <w:rsid w:val="009B02AD"/>
    <w:rsid w:val="009B32A3"/>
    <w:rsid w:val="009D3385"/>
    <w:rsid w:val="00A12D33"/>
    <w:rsid w:val="00A20F98"/>
    <w:rsid w:val="00A3098A"/>
    <w:rsid w:val="00A36232"/>
    <w:rsid w:val="00A3791C"/>
    <w:rsid w:val="00A56EAB"/>
    <w:rsid w:val="00A84FCD"/>
    <w:rsid w:val="00B45725"/>
    <w:rsid w:val="00B50BC3"/>
    <w:rsid w:val="00B56246"/>
    <w:rsid w:val="00B62059"/>
    <w:rsid w:val="00B857B5"/>
    <w:rsid w:val="00B967C5"/>
    <w:rsid w:val="00BB76F3"/>
    <w:rsid w:val="00BC4DAD"/>
    <w:rsid w:val="00BF6F83"/>
    <w:rsid w:val="00C05B02"/>
    <w:rsid w:val="00C4086A"/>
    <w:rsid w:val="00C61E54"/>
    <w:rsid w:val="00C64393"/>
    <w:rsid w:val="00C66030"/>
    <w:rsid w:val="00C91FEB"/>
    <w:rsid w:val="00CD1095"/>
    <w:rsid w:val="00CF6ED9"/>
    <w:rsid w:val="00D1068A"/>
    <w:rsid w:val="00D66BCE"/>
    <w:rsid w:val="00D81B43"/>
    <w:rsid w:val="00D8411E"/>
    <w:rsid w:val="00DB6E61"/>
    <w:rsid w:val="00DF4F71"/>
    <w:rsid w:val="00DF76ED"/>
    <w:rsid w:val="00E201B6"/>
    <w:rsid w:val="00E241C3"/>
    <w:rsid w:val="00E35F46"/>
    <w:rsid w:val="00E53E9B"/>
    <w:rsid w:val="00E67E58"/>
    <w:rsid w:val="00ED2180"/>
    <w:rsid w:val="00F00578"/>
    <w:rsid w:val="00F40337"/>
    <w:rsid w:val="00F97324"/>
    <w:rsid w:val="00FB2CAA"/>
    <w:rsid w:val="00FC6053"/>
    <w:rsid w:val="00FD2F25"/>
    <w:rsid w:val="00F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6F8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9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451D"/>
  </w:style>
  <w:style w:type="paragraph" w:styleId="Bunntekst">
    <w:name w:val="footer"/>
    <w:basedOn w:val="Normal"/>
    <w:link w:val="BunntekstTegn"/>
    <w:uiPriority w:val="99"/>
    <w:unhideWhenUsed/>
    <w:rsid w:val="0019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4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6F8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9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451D"/>
  </w:style>
  <w:style w:type="paragraph" w:styleId="Bunntekst">
    <w:name w:val="footer"/>
    <w:basedOn w:val="Normal"/>
    <w:link w:val="BunntekstTegn"/>
    <w:uiPriority w:val="99"/>
    <w:unhideWhenUsed/>
    <w:rsid w:val="0019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4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996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longva</dc:creator>
  <cp:lastModifiedBy>longva</cp:lastModifiedBy>
  <cp:revision>43</cp:revision>
  <cp:lastPrinted>2014-02-28T09:04:00Z</cp:lastPrinted>
  <dcterms:created xsi:type="dcterms:W3CDTF">2015-03-03T17:07:00Z</dcterms:created>
  <dcterms:modified xsi:type="dcterms:W3CDTF">2015-03-09T13:40:00Z</dcterms:modified>
</cp:coreProperties>
</file>