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B15D6C">
        <w:rPr>
          <w:sz w:val="28"/>
          <w:szCs w:val="28"/>
        </w:rPr>
        <w:t>6</w:t>
      </w:r>
      <w:r w:rsidR="00557473">
        <w:t xml:space="preserve"> </w:t>
      </w:r>
      <w:r w:rsidR="007A7014">
        <w:rPr>
          <w:sz w:val="28"/>
          <w:szCs w:val="28"/>
        </w:rPr>
        <w:t>/2018</w:t>
      </w:r>
    </w:p>
    <w:p w:rsidR="00B10C2F" w:rsidRDefault="00FE2531" w:rsidP="00C73C09">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FA2E2E" w:rsidRPr="00FA2E2E" w:rsidRDefault="00803552" w:rsidP="00FA2E2E">
      <w:pPr>
        <w:pStyle w:val="Listeavsnitt"/>
        <w:numPr>
          <w:ilvl w:val="0"/>
          <w:numId w:val="14"/>
        </w:numPr>
        <w:rPr>
          <w:sz w:val="24"/>
          <w:szCs w:val="24"/>
        </w:rPr>
      </w:pPr>
      <w:r>
        <w:rPr>
          <w:sz w:val="28"/>
          <w:szCs w:val="28"/>
        </w:rPr>
        <w:t>Tur til Røros/Spelet Elden</w:t>
      </w:r>
    </w:p>
    <w:p w:rsidR="002F17D0" w:rsidRPr="003221C3" w:rsidRDefault="00F82942" w:rsidP="003221C3">
      <w:pPr>
        <w:pStyle w:val="Listeavsnitt"/>
        <w:numPr>
          <w:ilvl w:val="0"/>
          <w:numId w:val="14"/>
        </w:numPr>
        <w:rPr>
          <w:sz w:val="24"/>
          <w:szCs w:val="24"/>
        </w:rPr>
      </w:pPr>
      <w:r>
        <w:rPr>
          <w:sz w:val="28"/>
          <w:szCs w:val="28"/>
        </w:rPr>
        <w:t>Kaffetreff på Hamar</w:t>
      </w:r>
    </w:p>
    <w:p w:rsidR="00803552" w:rsidRPr="00803552" w:rsidRDefault="00803552" w:rsidP="00803552">
      <w:pPr>
        <w:pStyle w:val="Listeavsnitt"/>
        <w:numPr>
          <w:ilvl w:val="0"/>
          <w:numId w:val="14"/>
        </w:numPr>
        <w:rPr>
          <w:sz w:val="24"/>
          <w:szCs w:val="24"/>
        </w:rPr>
      </w:pPr>
      <w:r>
        <w:rPr>
          <w:sz w:val="28"/>
          <w:szCs w:val="28"/>
        </w:rPr>
        <w:t>Mailadresser</w:t>
      </w:r>
    </w:p>
    <w:p w:rsidR="00DE04D8" w:rsidRPr="0044146E" w:rsidRDefault="00803552" w:rsidP="0044146E">
      <w:pPr>
        <w:pStyle w:val="Listeavsnitt"/>
        <w:numPr>
          <w:ilvl w:val="0"/>
          <w:numId w:val="14"/>
        </w:numPr>
        <w:rPr>
          <w:sz w:val="24"/>
          <w:szCs w:val="24"/>
        </w:rPr>
      </w:pPr>
      <w:r>
        <w:rPr>
          <w:sz w:val="28"/>
          <w:szCs w:val="28"/>
        </w:rPr>
        <w:t>Grasrotandeler</w:t>
      </w:r>
    </w:p>
    <w:p w:rsidR="00622260" w:rsidRPr="00FA409C" w:rsidRDefault="00794279" w:rsidP="00FA409C">
      <w:pPr>
        <w:pStyle w:val="Listeavsnitt"/>
        <w:numPr>
          <w:ilvl w:val="0"/>
          <w:numId w:val="14"/>
        </w:numPr>
        <w:spacing w:after="0"/>
        <w:rPr>
          <w:sz w:val="28"/>
          <w:szCs w:val="28"/>
        </w:rPr>
      </w:pPr>
      <w:r>
        <w:rPr>
          <w:sz w:val="28"/>
          <w:szCs w:val="28"/>
        </w:rPr>
        <w:t>Kommende aktivitet</w:t>
      </w:r>
    </w:p>
    <w:p w:rsidR="0088353B" w:rsidRDefault="0088353B" w:rsidP="00BF58CA">
      <w:pPr>
        <w:spacing w:after="0"/>
        <w:rPr>
          <w:b/>
          <w:i/>
          <w:sz w:val="28"/>
          <w:szCs w:val="28"/>
        </w:rPr>
      </w:pPr>
    </w:p>
    <w:p w:rsidR="00660496" w:rsidRDefault="00660496" w:rsidP="00084A82">
      <w:pPr>
        <w:spacing w:after="0"/>
        <w:rPr>
          <w:b/>
          <w:i/>
          <w:sz w:val="28"/>
          <w:szCs w:val="28"/>
        </w:rPr>
      </w:pPr>
      <w:r>
        <w:rPr>
          <w:b/>
          <w:i/>
          <w:sz w:val="28"/>
          <w:szCs w:val="28"/>
        </w:rPr>
        <w:t>Tur til Røros/Spelet Elden:</w:t>
      </w:r>
    </w:p>
    <w:p w:rsidR="001901D5" w:rsidRDefault="008D7ED0" w:rsidP="00084A82">
      <w:pPr>
        <w:spacing w:after="0"/>
        <w:rPr>
          <w:sz w:val="28"/>
          <w:szCs w:val="28"/>
        </w:rPr>
      </w:pPr>
      <w:r>
        <w:rPr>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534035</wp:posOffset>
            </wp:positionV>
            <wp:extent cx="1835150" cy="137604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e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0" cy="1376045"/>
                    </a:xfrm>
                    <a:prstGeom prst="rect">
                      <a:avLst/>
                    </a:prstGeom>
                  </pic:spPr>
                </pic:pic>
              </a:graphicData>
            </a:graphic>
            <wp14:sizeRelH relativeFrom="margin">
              <wp14:pctWidth>0</wp14:pctWidth>
            </wp14:sizeRelH>
            <wp14:sizeRelV relativeFrom="margin">
              <wp14:pctHeight>0</wp14:pctHeight>
            </wp14:sizeRelV>
          </wp:anchor>
        </w:drawing>
      </w:r>
      <w:r w:rsidR="002F5AA6">
        <w:rPr>
          <w:sz w:val="28"/>
          <w:szCs w:val="28"/>
        </w:rPr>
        <w:t xml:space="preserve">Til fellesturen </w:t>
      </w:r>
      <w:proofErr w:type="spellStart"/>
      <w:r w:rsidR="002F5AA6">
        <w:rPr>
          <w:sz w:val="28"/>
          <w:szCs w:val="28"/>
        </w:rPr>
        <w:t>HamarPost</w:t>
      </w:r>
      <w:proofErr w:type="spellEnd"/>
      <w:r w:rsidR="002F5AA6">
        <w:rPr>
          <w:sz w:val="28"/>
          <w:szCs w:val="28"/>
        </w:rPr>
        <w:t xml:space="preserve"> BIL/Velferdsrådet og Postpensjonistene Hedmark til Røros og Spelet Elden</w:t>
      </w:r>
      <w:r w:rsidR="00E24292">
        <w:rPr>
          <w:sz w:val="28"/>
          <w:szCs w:val="28"/>
        </w:rPr>
        <w:t xml:space="preserve"> (historisk musikkteater)</w:t>
      </w:r>
      <w:r w:rsidR="00A74421">
        <w:rPr>
          <w:sz w:val="28"/>
          <w:szCs w:val="28"/>
        </w:rPr>
        <w:t xml:space="preserve"> den 27. juli</w:t>
      </w:r>
      <w:r w:rsidR="002F5AA6">
        <w:rPr>
          <w:sz w:val="28"/>
          <w:szCs w:val="28"/>
        </w:rPr>
        <w:t xml:space="preserve"> var i alt 56 deltakere påmeldt. Turen startet smått kaotisk da toget fra Hamar var Innstilt og erstattet med buss, noe som bl.a. medførte litt hektisk aktivitet for vår dyktige reiseleder Harald Nordbye. Avreisen fra Hamar ble imidlertid stort sett etter rutetiden, og etter en stopp ved Tiuren på Koppang ankom vi Røros kl. 1700.</w:t>
      </w:r>
      <w:r w:rsidR="00B754ED">
        <w:rPr>
          <w:sz w:val="28"/>
          <w:szCs w:val="28"/>
        </w:rPr>
        <w:t xml:space="preserve"> Underveis oppover til Røros bidrog også Harald Nordbye (som er fra Åmot) og Arne </w:t>
      </w:r>
      <w:proofErr w:type="spellStart"/>
      <w:r w:rsidR="00B754ED">
        <w:rPr>
          <w:sz w:val="28"/>
          <w:szCs w:val="28"/>
        </w:rPr>
        <w:t>Randmæl</w:t>
      </w:r>
      <w:proofErr w:type="spellEnd"/>
      <w:r w:rsidR="00B754ED">
        <w:rPr>
          <w:sz w:val="28"/>
          <w:szCs w:val="28"/>
        </w:rPr>
        <w:t xml:space="preserve"> (fra Alvdal) med interessant </w:t>
      </w:r>
      <w:proofErr w:type="spellStart"/>
      <w:r w:rsidR="00B754ED">
        <w:rPr>
          <w:sz w:val="28"/>
          <w:szCs w:val="28"/>
        </w:rPr>
        <w:t>guiding</w:t>
      </w:r>
      <w:proofErr w:type="spellEnd"/>
      <w:r w:rsidR="00B754ED">
        <w:rPr>
          <w:sz w:val="28"/>
          <w:szCs w:val="28"/>
        </w:rPr>
        <w:t>, lokalkjente som de er.</w:t>
      </w:r>
      <w:r w:rsidR="002F5AA6">
        <w:rPr>
          <w:sz w:val="28"/>
          <w:szCs w:val="28"/>
        </w:rPr>
        <w:t xml:space="preserve"> </w:t>
      </w:r>
    </w:p>
    <w:p w:rsidR="002F5AA6" w:rsidRDefault="002F5AA6" w:rsidP="00084A82">
      <w:pPr>
        <w:spacing w:after="0"/>
        <w:rPr>
          <w:sz w:val="28"/>
          <w:szCs w:val="28"/>
        </w:rPr>
      </w:pPr>
      <w:r>
        <w:rPr>
          <w:sz w:val="28"/>
          <w:szCs w:val="28"/>
        </w:rPr>
        <w:t>Etter at de fleste hadde inntatt en forfriskning i det nydelige sommervær</w:t>
      </w:r>
      <w:r w:rsidR="00520F64">
        <w:rPr>
          <w:sz w:val="28"/>
          <w:szCs w:val="28"/>
        </w:rPr>
        <w:t xml:space="preserve"> på Røros</w:t>
      </w:r>
      <w:r>
        <w:rPr>
          <w:sz w:val="28"/>
          <w:szCs w:val="28"/>
        </w:rPr>
        <w:t xml:space="preserve"> (28 grader) ble middagen servert kl. 1830. </w:t>
      </w:r>
    </w:p>
    <w:p w:rsidR="002F5AA6" w:rsidRDefault="002F5AA6" w:rsidP="00084A82">
      <w:pPr>
        <w:spacing w:after="0"/>
        <w:rPr>
          <w:sz w:val="28"/>
          <w:szCs w:val="28"/>
        </w:rPr>
      </w:pPr>
      <w:r>
        <w:rPr>
          <w:sz w:val="28"/>
          <w:szCs w:val="28"/>
        </w:rPr>
        <w:t>Med felles avgang til Slagghaugene og Spelet Elden kl. 2030 var vi på plass i god tid før Spelet startet kl. 2130.</w:t>
      </w:r>
    </w:p>
    <w:p w:rsidR="001524BD" w:rsidRDefault="002F5AA6" w:rsidP="00084A82">
      <w:pPr>
        <w:spacing w:after="0"/>
        <w:rPr>
          <w:sz w:val="28"/>
          <w:szCs w:val="28"/>
        </w:rPr>
      </w:pPr>
      <w:r>
        <w:rPr>
          <w:sz w:val="28"/>
          <w:szCs w:val="28"/>
        </w:rPr>
        <w:t xml:space="preserve">Det er første gang undertegnede </w:t>
      </w:r>
      <w:r w:rsidR="00E24292">
        <w:rPr>
          <w:sz w:val="28"/>
          <w:szCs w:val="28"/>
        </w:rPr>
        <w:t>har overvært forestillingen, og ble mektig imponert. En fantastisk forestilling med dyktige aktører som også viste seg å beherske sangens utfordringer på en svært dyktig måte. Musikken imponerte nok også de fleste av tilhørerne.</w:t>
      </w:r>
    </w:p>
    <w:p w:rsidR="00FA76FD" w:rsidRDefault="001524BD" w:rsidP="00084A82">
      <w:pPr>
        <w:spacing w:after="0"/>
        <w:rPr>
          <w:sz w:val="28"/>
          <w:szCs w:val="28"/>
        </w:rPr>
      </w:pPr>
      <w:r>
        <w:rPr>
          <w:sz w:val="28"/>
          <w:szCs w:val="28"/>
        </w:rPr>
        <w:lastRenderedPageBreak/>
        <w:t xml:space="preserve">Lørdag våknet vi til det samme flotte været, og etter en god frokost benyttet flere anledningen til en liten rusletur i sentrum før det var felles </w:t>
      </w:r>
      <w:proofErr w:type="spellStart"/>
      <w:r>
        <w:rPr>
          <w:sz w:val="28"/>
          <w:szCs w:val="28"/>
        </w:rPr>
        <w:t>bygu</w:t>
      </w:r>
      <w:r w:rsidR="00FA76FD">
        <w:rPr>
          <w:sz w:val="28"/>
          <w:szCs w:val="28"/>
        </w:rPr>
        <w:t>iding</w:t>
      </w:r>
      <w:proofErr w:type="spellEnd"/>
      <w:r w:rsidR="00FA76FD">
        <w:rPr>
          <w:sz w:val="28"/>
          <w:szCs w:val="28"/>
        </w:rPr>
        <w:t xml:space="preserve"> kl. 1100. 2 dyktige guider sørget for at også dette ble en flott, og ikke minst, en interessent opplevelse.</w:t>
      </w:r>
    </w:p>
    <w:p w:rsidR="00FA76FD" w:rsidRDefault="008D7ED0" w:rsidP="00084A82">
      <w:pPr>
        <w:spacing w:after="0"/>
        <w:rPr>
          <w:sz w:val="28"/>
          <w:szCs w:val="28"/>
        </w:rPr>
      </w:pPr>
      <w:r>
        <w:rPr>
          <w:noProof/>
          <w:sz w:val="28"/>
          <w:szCs w:val="28"/>
        </w:rPr>
        <w:drawing>
          <wp:anchor distT="0" distB="0" distL="114300" distR="114300" simplePos="0" relativeHeight="251660288" behindDoc="0" locked="0" layoutInCell="1" allowOverlap="1" wp14:anchorId="3E1707F5">
            <wp:simplePos x="0" y="0"/>
            <wp:positionH relativeFrom="column">
              <wp:posOffset>27305</wp:posOffset>
            </wp:positionH>
            <wp:positionV relativeFrom="paragraph">
              <wp:posOffset>271145</wp:posOffset>
            </wp:positionV>
            <wp:extent cx="1510030" cy="113284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den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030" cy="1132840"/>
                    </a:xfrm>
                    <a:prstGeom prst="rect">
                      <a:avLst/>
                    </a:prstGeom>
                  </pic:spPr>
                </pic:pic>
              </a:graphicData>
            </a:graphic>
          </wp:anchor>
        </w:drawing>
      </w:r>
      <w:r w:rsidR="00FA76FD">
        <w:rPr>
          <w:sz w:val="28"/>
          <w:szCs w:val="28"/>
        </w:rPr>
        <w:t>Kl. 1300 var det klart for omvisning i Smeltehytta, hvor ca. halvparten av turdeltakerne deltok.</w:t>
      </w:r>
    </w:p>
    <w:p w:rsidR="00FA76FD" w:rsidRDefault="00FA76FD" w:rsidP="00084A82">
      <w:pPr>
        <w:spacing w:after="0"/>
        <w:rPr>
          <w:sz w:val="28"/>
          <w:szCs w:val="28"/>
        </w:rPr>
      </w:pPr>
      <w:r>
        <w:rPr>
          <w:sz w:val="28"/>
          <w:szCs w:val="28"/>
        </w:rPr>
        <w:t xml:space="preserve">Etter en god lunsj på </w:t>
      </w:r>
      <w:proofErr w:type="spellStart"/>
      <w:r>
        <w:rPr>
          <w:sz w:val="28"/>
          <w:szCs w:val="28"/>
        </w:rPr>
        <w:t>Kaffestuggu</w:t>
      </w:r>
      <w:proofErr w:type="spellEnd"/>
      <w:r>
        <w:rPr>
          <w:sz w:val="28"/>
          <w:szCs w:val="28"/>
        </w:rPr>
        <w:t xml:space="preserve"> kl. 1415 var det tid for å hente bagasjen på hotellet, og sette kursen mot jernbanestasjonen, og denne </w:t>
      </w:r>
      <w:r w:rsidR="00D4604D">
        <w:rPr>
          <w:sz w:val="28"/>
          <w:szCs w:val="28"/>
        </w:rPr>
        <w:t>dagen</w:t>
      </w:r>
      <w:r>
        <w:rPr>
          <w:sz w:val="28"/>
          <w:szCs w:val="28"/>
        </w:rPr>
        <w:t xml:space="preserve"> gikk det også to</w:t>
      </w:r>
      <w:r w:rsidR="00520F64">
        <w:rPr>
          <w:sz w:val="28"/>
          <w:szCs w:val="28"/>
        </w:rPr>
        <w:t>g</w:t>
      </w:r>
      <w:r w:rsidR="00A85EAC">
        <w:rPr>
          <w:sz w:val="28"/>
          <w:szCs w:val="28"/>
        </w:rPr>
        <w:t xml:space="preserve"> (da kom også regnet)</w:t>
      </w:r>
      <w:r>
        <w:rPr>
          <w:sz w:val="28"/>
          <w:szCs w:val="28"/>
        </w:rPr>
        <w:t>. Etter en hyggelig togtur</w:t>
      </w:r>
      <w:r w:rsidR="00BE1358">
        <w:rPr>
          <w:sz w:val="28"/>
          <w:szCs w:val="28"/>
        </w:rPr>
        <w:t xml:space="preserve"> bl.a.</w:t>
      </w:r>
      <w:r>
        <w:rPr>
          <w:sz w:val="28"/>
          <w:szCs w:val="28"/>
        </w:rPr>
        <w:t xml:space="preserve"> med innlagt quiz ankom vi Hamar litt før kl. 2000 etter 2 flotte dager på Røros.</w:t>
      </w:r>
    </w:p>
    <w:p w:rsidR="00660496" w:rsidRPr="002F5AA6" w:rsidRDefault="00FA76FD" w:rsidP="00084A82">
      <w:pPr>
        <w:spacing w:after="0"/>
        <w:rPr>
          <w:sz w:val="28"/>
          <w:szCs w:val="28"/>
        </w:rPr>
      </w:pPr>
      <w:r>
        <w:rPr>
          <w:sz w:val="28"/>
          <w:szCs w:val="28"/>
        </w:rPr>
        <w:t xml:space="preserve">  </w:t>
      </w:r>
      <w:r w:rsidR="00E24292">
        <w:rPr>
          <w:sz w:val="28"/>
          <w:szCs w:val="28"/>
        </w:rPr>
        <w:t xml:space="preserve"> </w:t>
      </w:r>
      <w:r w:rsidR="002F5AA6">
        <w:rPr>
          <w:sz w:val="28"/>
          <w:szCs w:val="28"/>
        </w:rPr>
        <w:t xml:space="preserve"> </w:t>
      </w:r>
    </w:p>
    <w:p w:rsidR="008D307F" w:rsidRDefault="00B41990" w:rsidP="00084A82">
      <w:pPr>
        <w:spacing w:after="0"/>
        <w:rPr>
          <w:b/>
          <w:i/>
          <w:sz w:val="28"/>
          <w:szCs w:val="28"/>
        </w:rPr>
      </w:pPr>
      <w:r>
        <w:rPr>
          <w:b/>
          <w:i/>
          <w:sz w:val="28"/>
          <w:szCs w:val="28"/>
        </w:rPr>
        <w:t>Kaffetreff på Ham</w:t>
      </w:r>
      <w:r w:rsidR="00660496">
        <w:rPr>
          <w:b/>
          <w:i/>
          <w:sz w:val="28"/>
          <w:szCs w:val="28"/>
        </w:rPr>
        <w:t>ar:</w:t>
      </w:r>
    </w:p>
    <w:p w:rsidR="001765E5" w:rsidRDefault="001B0D1D" w:rsidP="00084A82">
      <w:pPr>
        <w:spacing w:after="0"/>
        <w:rPr>
          <w:sz w:val="28"/>
          <w:szCs w:val="28"/>
        </w:rPr>
      </w:pPr>
      <w:r>
        <w:rPr>
          <w:noProof/>
          <w:sz w:val="28"/>
          <w:szCs w:val="28"/>
        </w:rPr>
        <w:drawing>
          <wp:anchor distT="0" distB="0" distL="114300" distR="114300" simplePos="0" relativeHeight="251661312" behindDoc="0" locked="0" layoutInCell="1" allowOverlap="1">
            <wp:simplePos x="0" y="0"/>
            <wp:positionH relativeFrom="margin">
              <wp:posOffset>3900805</wp:posOffset>
            </wp:positionH>
            <wp:positionV relativeFrom="paragraph">
              <wp:posOffset>316865</wp:posOffset>
            </wp:positionV>
            <wp:extent cx="1861820" cy="1395730"/>
            <wp:effectExtent l="0" t="0" r="5080" b="0"/>
            <wp:wrapThrough wrapText="bothSides">
              <wp:wrapPolygon edited="0">
                <wp:start x="0" y="0"/>
                <wp:lineTo x="0" y="21227"/>
                <wp:lineTo x="21438" y="21227"/>
                <wp:lineTo x="21438"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if Hara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1820" cy="1395730"/>
                    </a:xfrm>
                    <a:prstGeom prst="rect">
                      <a:avLst/>
                    </a:prstGeom>
                  </pic:spPr>
                </pic:pic>
              </a:graphicData>
            </a:graphic>
            <wp14:sizeRelH relativeFrom="margin">
              <wp14:pctWidth>0</wp14:pctWidth>
            </wp14:sizeRelH>
            <wp14:sizeRelV relativeFrom="margin">
              <wp14:pctHeight>0</wp14:pctHeight>
            </wp14:sizeRelV>
          </wp:anchor>
        </w:drawing>
      </w:r>
      <w:r w:rsidR="001765E5">
        <w:rPr>
          <w:sz w:val="28"/>
          <w:szCs w:val="28"/>
        </w:rPr>
        <w:t>Overraskende stort oppmøte til det første kaffetreffet på Hamar etter ferien med 38 deltakere. I tillegg til 37 «ordinære» medlemmer fikk vi også besøk fra Skottland (eller var det fra Bekkelaget?)</w:t>
      </w:r>
    </w:p>
    <w:p w:rsidR="001765E5" w:rsidRDefault="001765E5" w:rsidP="00084A82">
      <w:pPr>
        <w:spacing w:after="0"/>
        <w:rPr>
          <w:sz w:val="28"/>
          <w:szCs w:val="28"/>
        </w:rPr>
      </w:pPr>
      <w:r>
        <w:rPr>
          <w:sz w:val="28"/>
          <w:szCs w:val="28"/>
        </w:rPr>
        <w:t xml:space="preserve">Johanne ønsket velkommen, og kommenterte bl.a. de 2 vellykkede turene (Skottland og Røros) som har vært avviklet i sommer. Johanne sa seg også svært godt fornøyd med det samarbeidet som er etablert med </w:t>
      </w:r>
      <w:proofErr w:type="spellStart"/>
      <w:r>
        <w:rPr>
          <w:sz w:val="28"/>
          <w:szCs w:val="28"/>
        </w:rPr>
        <w:t>HamarPost</w:t>
      </w:r>
      <w:proofErr w:type="spellEnd"/>
      <w:r>
        <w:rPr>
          <w:sz w:val="28"/>
          <w:szCs w:val="28"/>
        </w:rPr>
        <w:t xml:space="preserve"> BIL/ Velferdsrådet, og takket også Harald Nordbye for utmerket reiseledelse til Røros og Spelet Elden.</w:t>
      </w:r>
    </w:p>
    <w:p w:rsidR="001B0D1D" w:rsidRDefault="006F479B" w:rsidP="00084A82">
      <w:pPr>
        <w:spacing w:after="0"/>
        <w:rPr>
          <w:sz w:val="28"/>
          <w:szCs w:val="28"/>
        </w:rPr>
      </w:pPr>
      <w:r>
        <w:rPr>
          <w:noProof/>
          <w:sz w:val="28"/>
          <w:szCs w:val="28"/>
        </w:rPr>
        <w:drawing>
          <wp:anchor distT="0" distB="0" distL="114300" distR="114300" simplePos="0" relativeHeight="251662336" behindDoc="0" locked="0" layoutInCell="1" allowOverlap="1">
            <wp:simplePos x="0" y="0"/>
            <wp:positionH relativeFrom="margin">
              <wp:align>left</wp:align>
            </wp:positionH>
            <wp:positionV relativeFrom="paragraph">
              <wp:posOffset>234315</wp:posOffset>
            </wp:positionV>
            <wp:extent cx="1908810" cy="143129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jellau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810" cy="1431290"/>
                    </a:xfrm>
                    <a:prstGeom prst="rect">
                      <a:avLst/>
                    </a:prstGeom>
                  </pic:spPr>
                </pic:pic>
              </a:graphicData>
            </a:graphic>
            <wp14:sizeRelH relativeFrom="margin">
              <wp14:pctWidth>0</wp14:pctWidth>
            </wp14:sizeRelH>
            <wp14:sizeRelV relativeFrom="margin">
              <wp14:pctHeight>0</wp14:pctHeight>
            </wp14:sizeRelV>
          </wp:anchor>
        </w:drawing>
      </w:r>
      <w:r w:rsidR="001B0D1D">
        <w:rPr>
          <w:sz w:val="28"/>
          <w:szCs w:val="28"/>
        </w:rPr>
        <w:t>På Landsmøte</w:t>
      </w:r>
      <w:r w:rsidR="00520F64">
        <w:rPr>
          <w:sz w:val="28"/>
          <w:szCs w:val="28"/>
        </w:rPr>
        <w:t>t</w:t>
      </w:r>
      <w:r w:rsidR="001B0D1D">
        <w:rPr>
          <w:sz w:val="28"/>
          <w:szCs w:val="28"/>
        </w:rPr>
        <w:t xml:space="preserve"> i Postens Pensjonistforbund i mai ble som kjent Kjellaug Kristiansen Jota valgt som ny leder i forbundet. </w:t>
      </w:r>
      <w:r w:rsidR="006F7DC3">
        <w:rPr>
          <w:sz w:val="28"/>
          <w:szCs w:val="28"/>
        </w:rPr>
        <w:t>Johanne ga derfor ordet til Kjellaug som presenterte seg selv. Kjellaug, som er oppvokst i Trondheim, har ingen postal tilknytning til Hedmark, men bor på Hamar sammen med Finn Jota. Kjellaug har en allsidig postal bakgrunn,</w:t>
      </w:r>
      <w:r w:rsidR="00220F82">
        <w:rPr>
          <w:sz w:val="28"/>
          <w:szCs w:val="28"/>
        </w:rPr>
        <w:t xml:space="preserve"> i hovedsak fra Oslo,</w:t>
      </w:r>
      <w:r w:rsidR="006F7DC3">
        <w:rPr>
          <w:sz w:val="28"/>
          <w:szCs w:val="28"/>
        </w:rPr>
        <w:t xml:space="preserve"> og virker veldig motivert til å lede en organisasjon med 6200 medlemmer. </w:t>
      </w:r>
    </w:p>
    <w:p w:rsidR="006F479B" w:rsidRDefault="006F479B" w:rsidP="00084A82">
      <w:pPr>
        <w:spacing w:after="0"/>
        <w:rPr>
          <w:sz w:val="28"/>
          <w:szCs w:val="28"/>
        </w:rPr>
      </w:pPr>
    </w:p>
    <w:p w:rsidR="008A1CF5" w:rsidRDefault="006F479B" w:rsidP="00084A82">
      <w:pPr>
        <w:spacing w:after="0"/>
        <w:rPr>
          <w:sz w:val="28"/>
          <w:szCs w:val="28"/>
        </w:rPr>
      </w:pPr>
      <w:r>
        <w:rPr>
          <w:sz w:val="28"/>
          <w:szCs w:val="28"/>
        </w:rPr>
        <w:t xml:space="preserve">Johanne orienterte deretter om en henvendelse fra Hamar Kommune om frivillige til å avlaste pårørende med omsorgsoppgaver. Interesserte kan </w:t>
      </w:r>
      <w:r>
        <w:rPr>
          <w:sz w:val="28"/>
          <w:szCs w:val="28"/>
        </w:rPr>
        <w:lastRenderedPageBreak/>
        <w:t xml:space="preserve">kontakte prosjektleder Helle Ottosen i Hamar Kommune på 90784425/62510096, eventuelt på </w:t>
      </w:r>
      <w:hyperlink r:id="rId13" w:history="1">
        <w:r w:rsidR="00517FCA" w:rsidRPr="00CF7628">
          <w:rPr>
            <w:rStyle w:val="Hyperkobling"/>
            <w:sz w:val="28"/>
            <w:szCs w:val="28"/>
          </w:rPr>
          <w:t>helene.ottosson@hamar.kommune.no</w:t>
        </w:r>
      </w:hyperlink>
    </w:p>
    <w:p w:rsidR="001901D5" w:rsidRDefault="001901D5" w:rsidP="00084A82">
      <w:pPr>
        <w:spacing w:after="0"/>
        <w:rPr>
          <w:b/>
          <w:i/>
          <w:noProof/>
          <w:sz w:val="28"/>
          <w:szCs w:val="28"/>
        </w:rPr>
      </w:pPr>
    </w:p>
    <w:p w:rsidR="0044146E" w:rsidRDefault="0044146E" w:rsidP="00084A82">
      <w:pPr>
        <w:spacing w:after="0"/>
        <w:rPr>
          <w:b/>
          <w:i/>
          <w:noProof/>
          <w:sz w:val="28"/>
          <w:szCs w:val="28"/>
        </w:rPr>
      </w:pPr>
      <w:r>
        <w:rPr>
          <w:b/>
          <w:i/>
          <w:noProof/>
          <w:sz w:val="28"/>
          <w:szCs w:val="28"/>
        </w:rPr>
        <w:t>Mailadresser:</w:t>
      </w:r>
    </w:p>
    <w:p w:rsidR="0044146E" w:rsidRDefault="0044146E" w:rsidP="00084A82">
      <w:pPr>
        <w:spacing w:after="0"/>
        <w:rPr>
          <w:b/>
          <w:noProof/>
          <w:sz w:val="28"/>
          <w:szCs w:val="28"/>
        </w:rPr>
      </w:pPr>
      <w:r w:rsidRPr="00203C1A">
        <w:rPr>
          <w:noProof/>
          <w:color w:val="C00000"/>
          <w:sz w:val="28"/>
          <w:szCs w:val="28"/>
        </w:rPr>
        <w:t>Ny</w:t>
      </w:r>
      <w:r>
        <w:rPr>
          <w:noProof/>
          <w:sz w:val="28"/>
          <w:szCs w:val="28"/>
        </w:rPr>
        <w:t xml:space="preserve"> </w:t>
      </w:r>
      <w:r w:rsidRPr="00203C1A">
        <w:rPr>
          <w:noProof/>
          <w:color w:val="C00000"/>
          <w:sz w:val="28"/>
          <w:szCs w:val="28"/>
        </w:rPr>
        <w:t>samarbeidsavtale</w:t>
      </w:r>
      <w:r>
        <w:rPr>
          <w:noProof/>
          <w:sz w:val="28"/>
          <w:szCs w:val="28"/>
        </w:rPr>
        <w:t xml:space="preserve"> </w:t>
      </w:r>
      <w:r w:rsidRPr="00203C1A">
        <w:rPr>
          <w:noProof/>
          <w:color w:val="C00000"/>
          <w:sz w:val="28"/>
          <w:szCs w:val="28"/>
        </w:rPr>
        <w:t>mellom</w:t>
      </w:r>
      <w:r>
        <w:rPr>
          <w:noProof/>
          <w:sz w:val="28"/>
          <w:szCs w:val="28"/>
        </w:rPr>
        <w:t xml:space="preserve"> </w:t>
      </w:r>
      <w:r w:rsidRPr="00203C1A">
        <w:rPr>
          <w:noProof/>
          <w:color w:val="C00000"/>
          <w:sz w:val="28"/>
          <w:szCs w:val="28"/>
        </w:rPr>
        <w:t>Posten</w:t>
      </w:r>
      <w:r>
        <w:rPr>
          <w:noProof/>
          <w:sz w:val="28"/>
          <w:szCs w:val="28"/>
        </w:rPr>
        <w:t xml:space="preserve"> </w:t>
      </w:r>
      <w:r w:rsidRPr="00203C1A">
        <w:rPr>
          <w:noProof/>
          <w:color w:val="C00000"/>
          <w:sz w:val="28"/>
          <w:szCs w:val="28"/>
        </w:rPr>
        <w:t>Norge</w:t>
      </w:r>
      <w:r>
        <w:rPr>
          <w:noProof/>
          <w:sz w:val="28"/>
          <w:szCs w:val="28"/>
        </w:rPr>
        <w:t xml:space="preserve"> </w:t>
      </w:r>
      <w:r w:rsidRPr="00203C1A">
        <w:rPr>
          <w:noProof/>
          <w:color w:val="C00000"/>
          <w:sz w:val="28"/>
          <w:szCs w:val="28"/>
        </w:rPr>
        <w:t>AS</w:t>
      </w:r>
      <w:r>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Postens</w:t>
      </w:r>
      <w:r>
        <w:rPr>
          <w:noProof/>
          <w:sz w:val="28"/>
          <w:szCs w:val="28"/>
        </w:rPr>
        <w:t xml:space="preserve"> </w:t>
      </w:r>
      <w:r w:rsidRPr="00203C1A">
        <w:rPr>
          <w:noProof/>
          <w:color w:val="C00000"/>
          <w:sz w:val="28"/>
          <w:szCs w:val="28"/>
        </w:rPr>
        <w:t>Pensjonistforbund</w:t>
      </w:r>
      <w:r>
        <w:rPr>
          <w:noProof/>
          <w:sz w:val="28"/>
          <w:szCs w:val="28"/>
        </w:rPr>
        <w:t xml:space="preserve"> </w:t>
      </w:r>
      <w:r w:rsidRPr="00203C1A">
        <w:rPr>
          <w:noProof/>
          <w:color w:val="C00000"/>
          <w:sz w:val="28"/>
          <w:szCs w:val="28"/>
        </w:rPr>
        <w:t>ble</w:t>
      </w:r>
      <w:r>
        <w:rPr>
          <w:noProof/>
          <w:sz w:val="28"/>
          <w:szCs w:val="28"/>
        </w:rPr>
        <w:t xml:space="preserve"> </w:t>
      </w:r>
      <w:r w:rsidRPr="00203C1A">
        <w:rPr>
          <w:noProof/>
          <w:color w:val="C00000"/>
          <w:sz w:val="28"/>
          <w:szCs w:val="28"/>
        </w:rPr>
        <w:t>som</w:t>
      </w:r>
      <w:r>
        <w:rPr>
          <w:noProof/>
          <w:sz w:val="28"/>
          <w:szCs w:val="28"/>
        </w:rPr>
        <w:t xml:space="preserve"> </w:t>
      </w:r>
      <w:r w:rsidRPr="00203C1A">
        <w:rPr>
          <w:noProof/>
          <w:color w:val="C00000"/>
          <w:sz w:val="28"/>
          <w:szCs w:val="28"/>
        </w:rPr>
        <w:t>kjent</w:t>
      </w:r>
      <w:r>
        <w:rPr>
          <w:noProof/>
          <w:sz w:val="28"/>
          <w:szCs w:val="28"/>
        </w:rPr>
        <w:t xml:space="preserve"> </w:t>
      </w:r>
      <w:r w:rsidRPr="00203C1A">
        <w:rPr>
          <w:noProof/>
          <w:color w:val="C00000"/>
          <w:sz w:val="28"/>
          <w:szCs w:val="28"/>
        </w:rPr>
        <w:t>undertegnet</w:t>
      </w:r>
      <w:r>
        <w:rPr>
          <w:noProof/>
          <w:sz w:val="28"/>
          <w:szCs w:val="28"/>
        </w:rPr>
        <w:t xml:space="preserve"> </w:t>
      </w:r>
      <w:r w:rsidRPr="00203C1A">
        <w:rPr>
          <w:noProof/>
          <w:color w:val="C00000"/>
          <w:sz w:val="28"/>
          <w:szCs w:val="28"/>
        </w:rPr>
        <w:t>den</w:t>
      </w:r>
      <w:r>
        <w:rPr>
          <w:noProof/>
          <w:sz w:val="28"/>
          <w:szCs w:val="28"/>
        </w:rPr>
        <w:t xml:space="preserve"> </w:t>
      </w:r>
      <w:r w:rsidRPr="00203C1A">
        <w:rPr>
          <w:noProof/>
          <w:color w:val="C00000"/>
          <w:sz w:val="28"/>
          <w:szCs w:val="28"/>
        </w:rPr>
        <w:t>23</w:t>
      </w:r>
      <w:r w:rsidR="00203C1A">
        <w:rPr>
          <w:noProof/>
          <w:color w:val="C00000"/>
          <w:sz w:val="28"/>
          <w:szCs w:val="28"/>
        </w:rPr>
        <w:t>.</w:t>
      </w:r>
      <w:r w:rsidR="00203C1A">
        <w:rPr>
          <w:noProof/>
          <w:sz w:val="28"/>
          <w:szCs w:val="28"/>
        </w:rPr>
        <w:t xml:space="preserve"> </w:t>
      </w:r>
      <w:r w:rsidRPr="00203C1A">
        <w:rPr>
          <w:noProof/>
          <w:color w:val="C00000"/>
          <w:sz w:val="28"/>
          <w:szCs w:val="28"/>
        </w:rPr>
        <w:t>januar</w:t>
      </w:r>
      <w:r>
        <w:rPr>
          <w:noProof/>
          <w:sz w:val="28"/>
          <w:szCs w:val="28"/>
        </w:rPr>
        <w:t xml:space="preserve"> </w:t>
      </w:r>
      <w:r w:rsidRPr="00203C1A">
        <w:rPr>
          <w:noProof/>
          <w:color w:val="C00000"/>
          <w:sz w:val="28"/>
          <w:szCs w:val="28"/>
        </w:rPr>
        <w:t>2018</w:t>
      </w:r>
      <w:r w:rsidR="00203C1A">
        <w:rPr>
          <w:noProof/>
          <w:color w:val="C00000"/>
          <w:sz w:val="28"/>
          <w:szCs w:val="28"/>
        </w:rPr>
        <w:t>.</w:t>
      </w:r>
      <w:r>
        <w:rPr>
          <w:noProof/>
          <w:sz w:val="28"/>
          <w:szCs w:val="28"/>
        </w:rPr>
        <w:t xml:space="preserve"> </w:t>
      </w:r>
      <w:r w:rsidRPr="00203C1A">
        <w:rPr>
          <w:noProof/>
          <w:color w:val="C00000"/>
          <w:sz w:val="28"/>
          <w:szCs w:val="28"/>
        </w:rPr>
        <w:t>Innholdet</w:t>
      </w:r>
      <w:r>
        <w:rPr>
          <w:noProof/>
          <w:sz w:val="28"/>
          <w:szCs w:val="28"/>
        </w:rPr>
        <w:t xml:space="preserve"> </w:t>
      </w:r>
      <w:r w:rsidRPr="00203C1A">
        <w:rPr>
          <w:noProof/>
          <w:color w:val="C00000"/>
          <w:sz w:val="28"/>
          <w:szCs w:val="28"/>
        </w:rPr>
        <w:t>er</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hovedsak</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samme</w:t>
      </w:r>
      <w:r>
        <w:rPr>
          <w:noProof/>
          <w:sz w:val="28"/>
          <w:szCs w:val="28"/>
        </w:rPr>
        <w:t xml:space="preserve"> </w:t>
      </w:r>
      <w:r w:rsidRPr="00203C1A">
        <w:rPr>
          <w:noProof/>
          <w:color w:val="C00000"/>
          <w:sz w:val="28"/>
          <w:szCs w:val="28"/>
        </w:rPr>
        <w:t>som</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tidligere</w:t>
      </w:r>
      <w:r>
        <w:rPr>
          <w:noProof/>
          <w:sz w:val="28"/>
          <w:szCs w:val="28"/>
        </w:rPr>
        <w:t xml:space="preserve"> </w:t>
      </w:r>
      <w:r w:rsidRPr="00203C1A">
        <w:rPr>
          <w:noProof/>
          <w:color w:val="C00000"/>
          <w:sz w:val="28"/>
          <w:szCs w:val="28"/>
        </w:rPr>
        <w:t>avtaler</w:t>
      </w:r>
      <w:r w:rsidR="00203C1A">
        <w:rPr>
          <w:noProof/>
          <w:color w:val="C00000"/>
          <w:sz w:val="28"/>
          <w:szCs w:val="28"/>
        </w:rPr>
        <w:t>,</w:t>
      </w:r>
      <w:r>
        <w:rPr>
          <w:noProof/>
          <w:sz w:val="28"/>
          <w:szCs w:val="28"/>
        </w:rPr>
        <w:t xml:space="preserve"> </w:t>
      </w:r>
      <w:r w:rsidRPr="00203C1A">
        <w:rPr>
          <w:noProof/>
          <w:color w:val="C00000"/>
          <w:sz w:val="28"/>
          <w:szCs w:val="28"/>
        </w:rPr>
        <w:t>men</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er</w:t>
      </w:r>
      <w:r>
        <w:rPr>
          <w:noProof/>
          <w:sz w:val="28"/>
          <w:szCs w:val="28"/>
        </w:rPr>
        <w:t xml:space="preserve"> </w:t>
      </w:r>
      <w:r w:rsidRPr="00203C1A">
        <w:rPr>
          <w:noProof/>
          <w:color w:val="C00000"/>
          <w:sz w:val="28"/>
          <w:szCs w:val="28"/>
        </w:rPr>
        <w:t>likevel</w:t>
      </w:r>
      <w:r>
        <w:rPr>
          <w:noProof/>
          <w:sz w:val="28"/>
          <w:szCs w:val="28"/>
        </w:rPr>
        <w:t xml:space="preserve"> </w:t>
      </w:r>
      <w:r w:rsidRPr="00203C1A">
        <w:rPr>
          <w:noProof/>
          <w:color w:val="C00000"/>
          <w:sz w:val="28"/>
          <w:szCs w:val="28"/>
        </w:rPr>
        <w:t>tatt</w:t>
      </w:r>
      <w:r>
        <w:rPr>
          <w:noProof/>
          <w:sz w:val="28"/>
          <w:szCs w:val="28"/>
        </w:rPr>
        <w:t xml:space="preserve"> </w:t>
      </w:r>
      <w:r w:rsidRPr="00203C1A">
        <w:rPr>
          <w:noProof/>
          <w:color w:val="C00000"/>
          <w:sz w:val="28"/>
          <w:szCs w:val="28"/>
        </w:rPr>
        <w:t>inn</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avtalen</w:t>
      </w:r>
      <w:r>
        <w:rPr>
          <w:noProof/>
          <w:sz w:val="28"/>
          <w:szCs w:val="28"/>
        </w:rPr>
        <w:t xml:space="preserve"> </w:t>
      </w:r>
      <w:r w:rsidRPr="00203C1A">
        <w:rPr>
          <w:noProof/>
          <w:color w:val="C00000"/>
          <w:sz w:val="28"/>
          <w:szCs w:val="28"/>
        </w:rPr>
        <w:t>et</w:t>
      </w:r>
      <w:r>
        <w:rPr>
          <w:noProof/>
          <w:sz w:val="28"/>
          <w:szCs w:val="28"/>
        </w:rPr>
        <w:t xml:space="preserve"> </w:t>
      </w:r>
      <w:r w:rsidRPr="00203C1A">
        <w:rPr>
          <w:noProof/>
          <w:color w:val="C00000"/>
          <w:sz w:val="28"/>
          <w:szCs w:val="28"/>
        </w:rPr>
        <w:t>forbehold</w:t>
      </w:r>
      <w:r>
        <w:rPr>
          <w:noProof/>
          <w:sz w:val="28"/>
          <w:szCs w:val="28"/>
        </w:rPr>
        <w:t xml:space="preserve"> </w:t>
      </w:r>
      <w:r w:rsidRPr="00203C1A">
        <w:rPr>
          <w:noProof/>
          <w:color w:val="C00000"/>
          <w:sz w:val="28"/>
          <w:szCs w:val="28"/>
        </w:rPr>
        <w:t>om</w:t>
      </w:r>
      <w:r>
        <w:rPr>
          <w:noProof/>
          <w:sz w:val="28"/>
          <w:szCs w:val="28"/>
        </w:rPr>
        <w:t xml:space="preserve"> </w:t>
      </w:r>
      <w:r w:rsidRPr="00203C1A">
        <w:rPr>
          <w:noProof/>
          <w:color w:val="C00000"/>
          <w:sz w:val="28"/>
          <w:szCs w:val="28"/>
        </w:rPr>
        <w:t>at</w:t>
      </w:r>
      <w:r>
        <w:rPr>
          <w:noProof/>
          <w:sz w:val="28"/>
          <w:szCs w:val="28"/>
        </w:rPr>
        <w:t xml:space="preserve"> </w:t>
      </w:r>
      <w:r w:rsidRPr="00203C1A">
        <w:rPr>
          <w:noProof/>
          <w:color w:val="C00000"/>
          <w:sz w:val="28"/>
          <w:szCs w:val="28"/>
        </w:rPr>
        <w:t>forbundet</w:t>
      </w:r>
      <w:r>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avdelingene</w:t>
      </w:r>
      <w:r>
        <w:rPr>
          <w:noProof/>
          <w:sz w:val="28"/>
          <w:szCs w:val="28"/>
        </w:rPr>
        <w:t xml:space="preserve"> </w:t>
      </w:r>
      <w:r w:rsidRPr="00203C1A">
        <w:rPr>
          <w:noProof/>
          <w:color w:val="C00000"/>
          <w:sz w:val="28"/>
          <w:szCs w:val="28"/>
        </w:rPr>
        <w:t>jobber</w:t>
      </w:r>
      <w:r>
        <w:rPr>
          <w:noProof/>
          <w:sz w:val="28"/>
          <w:szCs w:val="28"/>
        </w:rPr>
        <w:t xml:space="preserve"> </w:t>
      </w:r>
      <w:r w:rsidRPr="00203C1A">
        <w:rPr>
          <w:noProof/>
          <w:color w:val="C00000"/>
          <w:sz w:val="28"/>
          <w:szCs w:val="28"/>
        </w:rPr>
        <w:t>aktivt</w:t>
      </w:r>
      <w:r>
        <w:rPr>
          <w:noProof/>
          <w:sz w:val="28"/>
          <w:szCs w:val="28"/>
        </w:rPr>
        <w:t xml:space="preserve"> </w:t>
      </w:r>
      <w:r w:rsidRPr="00203C1A">
        <w:rPr>
          <w:noProof/>
          <w:color w:val="C00000"/>
          <w:sz w:val="28"/>
          <w:szCs w:val="28"/>
        </w:rPr>
        <w:t>med</w:t>
      </w:r>
      <w:r>
        <w:rPr>
          <w:noProof/>
          <w:sz w:val="28"/>
          <w:szCs w:val="28"/>
        </w:rPr>
        <w:t xml:space="preserve"> </w:t>
      </w:r>
      <w:r w:rsidR="00203C1A">
        <w:rPr>
          <w:noProof/>
          <w:color w:val="C00000"/>
          <w:sz w:val="28"/>
          <w:szCs w:val="28"/>
        </w:rPr>
        <w:t>å</w:t>
      </w:r>
      <w:r>
        <w:rPr>
          <w:noProof/>
          <w:sz w:val="28"/>
          <w:szCs w:val="28"/>
        </w:rPr>
        <w:t xml:space="preserve"> </w:t>
      </w:r>
      <w:r w:rsidRPr="00203C1A">
        <w:rPr>
          <w:noProof/>
          <w:color w:val="C00000"/>
          <w:sz w:val="28"/>
          <w:szCs w:val="28"/>
        </w:rPr>
        <w:t>få</w:t>
      </w:r>
      <w:r>
        <w:rPr>
          <w:noProof/>
          <w:sz w:val="28"/>
          <w:szCs w:val="28"/>
        </w:rPr>
        <w:t xml:space="preserve"> </w:t>
      </w:r>
      <w:r w:rsidRPr="00203C1A">
        <w:rPr>
          <w:noProof/>
          <w:color w:val="C00000"/>
          <w:sz w:val="28"/>
          <w:szCs w:val="28"/>
        </w:rPr>
        <w:t>til</w:t>
      </w:r>
      <w:r>
        <w:rPr>
          <w:noProof/>
          <w:sz w:val="28"/>
          <w:szCs w:val="28"/>
        </w:rPr>
        <w:t xml:space="preserve"> </w:t>
      </w:r>
      <w:r w:rsidRPr="00203C1A">
        <w:rPr>
          <w:noProof/>
          <w:color w:val="C00000"/>
          <w:sz w:val="28"/>
          <w:szCs w:val="28"/>
        </w:rPr>
        <w:t>økt</w:t>
      </w:r>
      <w:r>
        <w:rPr>
          <w:noProof/>
          <w:sz w:val="28"/>
          <w:szCs w:val="28"/>
        </w:rPr>
        <w:t xml:space="preserve"> </w:t>
      </w:r>
      <w:r w:rsidRPr="00203C1A">
        <w:rPr>
          <w:noProof/>
          <w:color w:val="C00000"/>
          <w:sz w:val="28"/>
          <w:szCs w:val="28"/>
        </w:rPr>
        <w:t>bruk</w:t>
      </w:r>
      <w:r>
        <w:rPr>
          <w:noProof/>
          <w:sz w:val="28"/>
          <w:szCs w:val="28"/>
        </w:rPr>
        <w:t xml:space="preserve"> </w:t>
      </w:r>
      <w:r w:rsidRPr="00203C1A">
        <w:rPr>
          <w:noProof/>
          <w:color w:val="C00000"/>
          <w:sz w:val="28"/>
          <w:szCs w:val="28"/>
        </w:rPr>
        <w:t>av</w:t>
      </w:r>
      <w:r>
        <w:rPr>
          <w:noProof/>
          <w:sz w:val="28"/>
          <w:szCs w:val="28"/>
        </w:rPr>
        <w:t xml:space="preserve"> </w:t>
      </w:r>
      <w:r w:rsidRPr="00203C1A">
        <w:rPr>
          <w:noProof/>
          <w:color w:val="C00000"/>
          <w:sz w:val="28"/>
          <w:szCs w:val="28"/>
        </w:rPr>
        <w:t>elektronisk</w:t>
      </w:r>
      <w:r>
        <w:rPr>
          <w:noProof/>
          <w:sz w:val="28"/>
          <w:szCs w:val="28"/>
        </w:rPr>
        <w:t xml:space="preserve"> </w:t>
      </w:r>
      <w:r w:rsidRPr="00203C1A">
        <w:rPr>
          <w:noProof/>
          <w:color w:val="C00000"/>
          <w:sz w:val="28"/>
          <w:szCs w:val="28"/>
        </w:rPr>
        <w:t>kommunikasjon</w:t>
      </w:r>
      <w:r w:rsidR="00203C1A">
        <w:rPr>
          <w:noProof/>
          <w:color w:val="C00000"/>
          <w:sz w:val="28"/>
          <w:szCs w:val="28"/>
        </w:rPr>
        <w:t>.</w:t>
      </w:r>
      <w:r>
        <w:rPr>
          <w:noProof/>
          <w:sz w:val="28"/>
          <w:szCs w:val="28"/>
        </w:rPr>
        <w:t xml:space="preserve"> </w:t>
      </w:r>
      <w:r w:rsidRPr="00203C1A">
        <w:rPr>
          <w:noProof/>
          <w:color w:val="C00000"/>
          <w:sz w:val="28"/>
          <w:szCs w:val="28"/>
        </w:rPr>
        <w:t>Saken</w:t>
      </w:r>
      <w:r>
        <w:rPr>
          <w:noProof/>
          <w:sz w:val="28"/>
          <w:szCs w:val="28"/>
        </w:rPr>
        <w:t xml:space="preserve"> </w:t>
      </w:r>
      <w:r w:rsidRPr="00203C1A">
        <w:rPr>
          <w:noProof/>
          <w:color w:val="C00000"/>
          <w:sz w:val="28"/>
          <w:szCs w:val="28"/>
        </w:rPr>
        <w:t>om</w:t>
      </w:r>
      <w:r>
        <w:rPr>
          <w:noProof/>
          <w:sz w:val="28"/>
          <w:szCs w:val="28"/>
        </w:rPr>
        <w:t xml:space="preserve"> </w:t>
      </w:r>
      <w:r w:rsidRPr="00203C1A">
        <w:rPr>
          <w:noProof/>
          <w:color w:val="C00000"/>
          <w:sz w:val="28"/>
          <w:szCs w:val="28"/>
        </w:rPr>
        <w:t>portof</w:t>
      </w:r>
      <w:r w:rsidR="00055BFE" w:rsidRPr="00203C1A">
        <w:rPr>
          <w:noProof/>
          <w:color w:val="C00000"/>
          <w:sz w:val="28"/>
          <w:szCs w:val="28"/>
        </w:rPr>
        <w:t>ri</w:t>
      </w:r>
      <w:r w:rsidRPr="00203C1A">
        <w:rPr>
          <w:noProof/>
          <w:color w:val="C00000"/>
          <w:sz w:val="28"/>
          <w:szCs w:val="28"/>
        </w:rPr>
        <w:t>he</w:t>
      </w:r>
      <w:r w:rsidR="00055BFE" w:rsidRPr="00203C1A">
        <w:rPr>
          <w:noProof/>
          <w:color w:val="C00000"/>
          <w:sz w:val="28"/>
          <w:szCs w:val="28"/>
        </w:rPr>
        <w:t>t</w:t>
      </w:r>
      <w:r>
        <w:rPr>
          <w:noProof/>
          <w:sz w:val="28"/>
          <w:szCs w:val="28"/>
        </w:rPr>
        <w:t xml:space="preserve"> </w:t>
      </w:r>
      <w:r w:rsidRPr="00203C1A">
        <w:rPr>
          <w:noProof/>
          <w:color w:val="C00000"/>
          <w:sz w:val="28"/>
          <w:szCs w:val="28"/>
        </w:rPr>
        <w:t>skal</w:t>
      </w:r>
      <w:r>
        <w:rPr>
          <w:noProof/>
          <w:sz w:val="28"/>
          <w:szCs w:val="28"/>
        </w:rPr>
        <w:t xml:space="preserve"> </w:t>
      </w:r>
      <w:r w:rsidRPr="00203C1A">
        <w:rPr>
          <w:noProof/>
          <w:color w:val="C00000"/>
          <w:sz w:val="28"/>
          <w:szCs w:val="28"/>
        </w:rPr>
        <w:t>vurderes</w:t>
      </w:r>
      <w:r>
        <w:rPr>
          <w:noProof/>
          <w:sz w:val="28"/>
          <w:szCs w:val="28"/>
        </w:rPr>
        <w:t xml:space="preserve"> </w:t>
      </w:r>
      <w:r w:rsidRPr="00203C1A">
        <w:rPr>
          <w:noProof/>
          <w:color w:val="C00000"/>
          <w:sz w:val="28"/>
          <w:szCs w:val="28"/>
        </w:rPr>
        <w:t>på</w:t>
      </w:r>
      <w:r>
        <w:rPr>
          <w:noProof/>
          <w:sz w:val="28"/>
          <w:szCs w:val="28"/>
        </w:rPr>
        <w:t xml:space="preserve"> </w:t>
      </w:r>
      <w:r w:rsidRPr="00203C1A">
        <w:rPr>
          <w:noProof/>
          <w:color w:val="C00000"/>
          <w:sz w:val="28"/>
          <w:szCs w:val="28"/>
        </w:rPr>
        <w:t>nytt</w:t>
      </w:r>
      <w:r>
        <w:rPr>
          <w:noProof/>
          <w:sz w:val="28"/>
          <w:szCs w:val="28"/>
        </w:rPr>
        <w:t xml:space="preserve"> </w:t>
      </w:r>
      <w:r w:rsidRPr="00203C1A">
        <w:rPr>
          <w:noProof/>
          <w:color w:val="C00000"/>
          <w:sz w:val="28"/>
          <w:szCs w:val="28"/>
        </w:rPr>
        <w:t>innen</w:t>
      </w:r>
      <w:r>
        <w:rPr>
          <w:noProof/>
          <w:sz w:val="28"/>
          <w:szCs w:val="28"/>
        </w:rPr>
        <w:t xml:space="preserve"> </w:t>
      </w:r>
      <w:r w:rsidRPr="00203C1A">
        <w:rPr>
          <w:noProof/>
          <w:color w:val="C00000"/>
          <w:sz w:val="28"/>
          <w:szCs w:val="28"/>
        </w:rPr>
        <w:t>utgangen</w:t>
      </w:r>
      <w:r>
        <w:rPr>
          <w:noProof/>
          <w:sz w:val="28"/>
          <w:szCs w:val="28"/>
        </w:rPr>
        <w:t xml:space="preserve"> </w:t>
      </w:r>
      <w:r w:rsidRPr="00203C1A">
        <w:rPr>
          <w:noProof/>
          <w:color w:val="C00000"/>
          <w:sz w:val="28"/>
          <w:szCs w:val="28"/>
        </w:rPr>
        <w:t>av</w:t>
      </w:r>
      <w:r>
        <w:rPr>
          <w:noProof/>
          <w:sz w:val="28"/>
          <w:szCs w:val="28"/>
        </w:rPr>
        <w:t xml:space="preserve"> </w:t>
      </w:r>
      <w:r w:rsidRPr="00203C1A">
        <w:rPr>
          <w:noProof/>
          <w:color w:val="C00000"/>
          <w:sz w:val="28"/>
          <w:szCs w:val="28"/>
        </w:rPr>
        <w:t>2019</w:t>
      </w:r>
      <w:r w:rsidR="00203C1A">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er</w:t>
      </w:r>
      <w:r>
        <w:rPr>
          <w:noProof/>
          <w:sz w:val="28"/>
          <w:szCs w:val="28"/>
        </w:rPr>
        <w:t xml:space="preserve"> </w:t>
      </w:r>
      <w:r w:rsidRPr="00203C1A">
        <w:rPr>
          <w:noProof/>
          <w:color w:val="C00000"/>
          <w:sz w:val="28"/>
          <w:szCs w:val="28"/>
        </w:rPr>
        <w:t>høyst</w:t>
      </w:r>
      <w:r>
        <w:rPr>
          <w:noProof/>
          <w:sz w:val="28"/>
          <w:szCs w:val="28"/>
        </w:rPr>
        <w:t xml:space="preserve"> </w:t>
      </w:r>
      <w:r w:rsidRPr="00203C1A">
        <w:rPr>
          <w:noProof/>
          <w:color w:val="C00000"/>
          <w:sz w:val="28"/>
          <w:szCs w:val="28"/>
        </w:rPr>
        <w:t>usikkert</w:t>
      </w:r>
      <w:r>
        <w:rPr>
          <w:noProof/>
          <w:sz w:val="28"/>
          <w:szCs w:val="28"/>
        </w:rPr>
        <w:t xml:space="preserve"> </w:t>
      </w:r>
      <w:r w:rsidRPr="00203C1A">
        <w:rPr>
          <w:noProof/>
          <w:color w:val="C00000"/>
          <w:sz w:val="28"/>
          <w:szCs w:val="28"/>
        </w:rPr>
        <w:t>om</w:t>
      </w:r>
      <w:r>
        <w:rPr>
          <w:noProof/>
          <w:sz w:val="28"/>
          <w:szCs w:val="28"/>
        </w:rPr>
        <w:t xml:space="preserve"> </w:t>
      </w:r>
      <w:r w:rsidR="005C5C88" w:rsidRPr="00203C1A">
        <w:rPr>
          <w:noProof/>
          <w:color w:val="C00000"/>
          <w:sz w:val="28"/>
          <w:szCs w:val="28"/>
        </w:rPr>
        <w:t>denne</w:t>
      </w:r>
      <w:r w:rsidR="005C5C88">
        <w:rPr>
          <w:noProof/>
          <w:sz w:val="28"/>
          <w:szCs w:val="28"/>
        </w:rPr>
        <w:t xml:space="preserve"> </w:t>
      </w:r>
      <w:r w:rsidR="005C5C88" w:rsidRPr="00203C1A">
        <w:rPr>
          <w:noProof/>
          <w:color w:val="C00000"/>
          <w:sz w:val="28"/>
          <w:szCs w:val="28"/>
        </w:rPr>
        <w:t>ordningen</w:t>
      </w:r>
      <w:r w:rsidR="005C5C88">
        <w:rPr>
          <w:noProof/>
          <w:sz w:val="28"/>
          <w:szCs w:val="28"/>
        </w:rPr>
        <w:t xml:space="preserve"> </w:t>
      </w:r>
      <w:r w:rsidR="005C5C88" w:rsidRPr="00203C1A">
        <w:rPr>
          <w:noProof/>
          <w:color w:val="C00000"/>
          <w:sz w:val="28"/>
          <w:szCs w:val="28"/>
        </w:rPr>
        <w:t>opprettholdes</w:t>
      </w:r>
      <w:r w:rsidR="005C5C88">
        <w:rPr>
          <w:noProof/>
          <w:sz w:val="28"/>
          <w:szCs w:val="28"/>
        </w:rPr>
        <w:t xml:space="preserve"> </w:t>
      </w:r>
      <w:r w:rsidR="005C5C88" w:rsidRPr="00203C1A">
        <w:rPr>
          <w:noProof/>
          <w:color w:val="C00000"/>
          <w:sz w:val="28"/>
          <w:szCs w:val="28"/>
        </w:rPr>
        <w:t>utover</w:t>
      </w:r>
      <w:r w:rsidR="005C5C88">
        <w:rPr>
          <w:noProof/>
          <w:sz w:val="28"/>
          <w:szCs w:val="28"/>
        </w:rPr>
        <w:t xml:space="preserve"> </w:t>
      </w:r>
      <w:r w:rsidR="005C5C88" w:rsidRPr="00203C1A">
        <w:rPr>
          <w:noProof/>
          <w:color w:val="C00000"/>
          <w:sz w:val="28"/>
          <w:szCs w:val="28"/>
        </w:rPr>
        <w:t>dette</w:t>
      </w:r>
      <w:r w:rsidR="005C5C88">
        <w:rPr>
          <w:noProof/>
          <w:sz w:val="28"/>
          <w:szCs w:val="28"/>
        </w:rPr>
        <w:t xml:space="preserve"> </w:t>
      </w:r>
      <w:r w:rsidR="005C5C88" w:rsidRPr="00203C1A">
        <w:rPr>
          <w:noProof/>
          <w:color w:val="C00000"/>
          <w:sz w:val="28"/>
          <w:szCs w:val="28"/>
        </w:rPr>
        <w:t>tidspunktet</w:t>
      </w:r>
      <w:r w:rsidR="00203C1A">
        <w:rPr>
          <w:noProof/>
          <w:color w:val="C00000"/>
          <w:sz w:val="28"/>
          <w:szCs w:val="28"/>
        </w:rPr>
        <w:t>.</w:t>
      </w:r>
      <w:r w:rsidR="005C5C88">
        <w:rPr>
          <w:noProof/>
          <w:sz w:val="28"/>
          <w:szCs w:val="28"/>
        </w:rPr>
        <w:t xml:space="preserve"> </w:t>
      </w:r>
      <w:r w:rsidR="005C5C88" w:rsidRPr="00203C1A">
        <w:rPr>
          <w:noProof/>
          <w:color w:val="C00000"/>
          <w:sz w:val="28"/>
          <w:szCs w:val="28"/>
        </w:rPr>
        <w:t>Det</w:t>
      </w:r>
      <w:r w:rsidR="005C5C88">
        <w:rPr>
          <w:noProof/>
          <w:sz w:val="28"/>
          <w:szCs w:val="28"/>
        </w:rPr>
        <w:t xml:space="preserve"> </w:t>
      </w:r>
      <w:r w:rsidR="005C5C88" w:rsidRPr="00203C1A">
        <w:rPr>
          <w:noProof/>
          <w:color w:val="C00000"/>
          <w:sz w:val="28"/>
          <w:szCs w:val="28"/>
        </w:rPr>
        <w:t>vil</w:t>
      </w:r>
      <w:r w:rsidR="005C5C88">
        <w:rPr>
          <w:noProof/>
          <w:sz w:val="28"/>
          <w:szCs w:val="28"/>
        </w:rPr>
        <w:t xml:space="preserve"> </w:t>
      </w:r>
      <w:r w:rsidR="005C5C88" w:rsidRPr="00203C1A">
        <w:rPr>
          <w:noProof/>
          <w:color w:val="C00000"/>
          <w:sz w:val="28"/>
          <w:szCs w:val="28"/>
        </w:rPr>
        <w:t>medføre</w:t>
      </w:r>
      <w:r w:rsidR="005C5C88">
        <w:rPr>
          <w:noProof/>
          <w:sz w:val="28"/>
          <w:szCs w:val="28"/>
        </w:rPr>
        <w:t xml:space="preserve"> </w:t>
      </w:r>
      <w:r w:rsidR="005C5C88" w:rsidRPr="00203C1A">
        <w:rPr>
          <w:noProof/>
          <w:color w:val="C00000"/>
          <w:sz w:val="28"/>
          <w:szCs w:val="28"/>
        </w:rPr>
        <w:t>store</w:t>
      </w:r>
      <w:r w:rsidR="005C5C88">
        <w:rPr>
          <w:noProof/>
          <w:sz w:val="28"/>
          <w:szCs w:val="28"/>
        </w:rPr>
        <w:t xml:space="preserve"> </w:t>
      </w:r>
      <w:r w:rsidR="005C5C88" w:rsidRPr="00203C1A">
        <w:rPr>
          <w:noProof/>
          <w:color w:val="C00000"/>
          <w:sz w:val="28"/>
          <w:szCs w:val="28"/>
        </w:rPr>
        <w:t>kostnader</w:t>
      </w:r>
      <w:r w:rsidR="005C5C88">
        <w:rPr>
          <w:noProof/>
          <w:sz w:val="28"/>
          <w:szCs w:val="28"/>
        </w:rPr>
        <w:t xml:space="preserve"> </w:t>
      </w:r>
      <w:r w:rsidR="005C5C88" w:rsidRPr="00203C1A">
        <w:rPr>
          <w:noProof/>
          <w:color w:val="C00000"/>
          <w:sz w:val="28"/>
          <w:szCs w:val="28"/>
        </w:rPr>
        <w:t>for</w:t>
      </w:r>
      <w:r w:rsidR="005C5C88">
        <w:rPr>
          <w:noProof/>
          <w:sz w:val="28"/>
          <w:szCs w:val="28"/>
        </w:rPr>
        <w:t xml:space="preserve"> </w:t>
      </w:r>
      <w:r w:rsidR="005C5C88" w:rsidRPr="00203C1A">
        <w:rPr>
          <w:noProof/>
          <w:color w:val="C00000"/>
          <w:sz w:val="28"/>
          <w:szCs w:val="28"/>
        </w:rPr>
        <w:t>oss</w:t>
      </w:r>
      <w:r w:rsidR="005C5C88">
        <w:rPr>
          <w:noProof/>
          <w:sz w:val="28"/>
          <w:szCs w:val="28"/>
        </w:rPr>
        <w:t xml:space="preserve"> </w:t>
      </w:r>
      <w:r w:rsidR="005C5C88" w:rsidRPr="00203C1A">
        <w:rPr>
          <w:noProof/>
          <w:color w:val="C00000"/>
          <w:sz w:val="28"/>
          <w:szCs w:val="28"/>
        </w:rPr>
        <w:t>dersom</w:t>
      </w:r>
      <w:r w:rsidR="005C5C88">
        <w:rPr>
          <w:noProof/>
          <w:sz w:val="28"/>
          <w:szCs w:val="28"/>
        </w:rPr>
        <w:t xml:space="preserve"> </w:t>
      </w:r>
      <w:r w:rsidR="005C5C88" w:rsidRPr="00203C1A">
        <w:rPr>
          <w:noProof/>
          <w:color w:val="C00000"/>
          <w:sz w:val="28"/>
          <w:szCs w:val="28"/>
        </w:rPr>
        <w:t>ordningen</w:t>
      </w:r>
      <w:r w:rsidR="005C5C88">
        <w:rPr>
          <w:noProof/>
          <w:sz w:val="28"/>
          <w:szCs w:val="28"/>
        </w:rPr>
        <w:t xml:space="preserve"> </w:t>
      </w:r>
      <w:r w:rsidR="005C5C88" w:rsidRPr="00203C1A">
        <w:rPr>
          <w:noProof/>
          <w:color w:val="C00000"/>
          <w:sz w:val="28"/>
          <w:szCs w:val="28"/>
        </w:rPr>
        <w:t>med</w:t>
      </w:r>
      <w:r w:rsidR="005C5C88">
        <w:rPr>
          <w:noProof/>
          <w:sz w:val="28"/>
          <w:szCs w:val="28"/>
        </w:rPr>
        <w:t xml:space="preserve"> </w:t>
      </w:r>
      <w:r w:rsidR="005C5C88" w:rsidRPr="00203C1A">
        <w:rPr>
          <w:noProof/>
          <w:color w:val="C00000"/>
          <w:sz w:val="28"/>
          <w:szCs w:val="28"/>
        </w:rPr>
        <w:t>portofrihet</w:t>
      </w:r>
      <w:r w:rsidR="005C5C88">
        <w:rPr>
          <w:noProof/>
          <w:sz w:val="28"/>
          <w:szCs w:val="28"/>
        </w:rPr>
        <w:t xml:space="preserve"> </w:t>
      </w:r>
      <w:r w:rsidR="005C5C88" w:rsidRPr="00203C1A">
        <w:rPr>
          <w:noProof/>
          <w:color w:val="C00000"/>
          <w:sz w:val="28"/>
          <w:szCs w:val="28"/>
        </w:rPr>
        <w:t>faller</w:t>
      </w:r>
      <w:r w:rsidR="005C5C88">
        <w:rPr>
          <w:noProof/>
          <w:sz w:val="28"/>
          <w:szCs w:val="28"/>
        </w:rPr>
        <w:t xml:space="preserve"> </w:t>
      </w:r>
      <w:r w:rsidR="005C5C88" w:rsidRPr="00203C1A">
        <w:rPr>
          <w:noProof/>
          <w:color w:val="C00000"/>
          <w:sz w:val="28"/>
          <w:szCs w:val="28"/>
        </w:rPr>
        <w:t>bort</w:t>
      </w:r>
      <w:r w:rsidR="00203C1A">
        <w:rPr>
          <w:noProof/>
          <w:color w:val="C00000"/>
          <w:sz w:val="28"/>
          <w:szCs w:val="28"/>
        </w:rPr>
        <w:t>,</w:t>
      </w:r>
      <w:r w:rsidR="005C5C88">
        <w:rPr>
          <w:noProof/>
          <w:sz w:val="28"/>
          <w:szCs w:val="28"/>
        </w:rPr>
        <w:t xml:space="preserve"> </w:t>
      </w:r>
      <w:r w:rsidR="005C5C88" w:rsidRPr="00203C1A">
        <w:rPr>
          <w:noProof/>
          <w:color w:val="C00000"/>
          <w:sz w:val="28"/>
          <w:szCs w:val="28"/>
        </w:rPr>
        <w:t>og</w:t>
      </w:r>
      <w:r w:rsidR="005C5C88">
        <w:rPr>
          <w:noProof/>
          <w:sz w:val="28"/>
          <w:szCs w:val="28"/>
        </w:rPr>
        <w:t xml:space="preserve"> </w:t>
      </w:r>
      <w:r w:rsidR="005C5C88" w:rsidRPr="00203C1A">
        <w:rPr>
          <w:noProof/>
          <w:color w:val="C00000"/>
          <w:sz w:val="28"/>
          <w:szCs w:val="28"/>
        </w:rPr>
        <w:t>vi</w:t>
      </w:r>
      <w:r w:rsidR="005C5C88">
        <w:rPr>
          <w:noProof/>
          <w:sz w:val="28"/>
          <w:szCs w:val="28"/>
        </w:rPr>
        <w:t xml:space="preserve"> </w:t>
      </w:r>
      <w:r w:rsidR="005C5C88" w:rsidRPr="00203C1A">
        <w:rPr>
          <w:noProof/>
          <w:color w:val="C00000"/>
          <w:sz w:val="28"/>
          <w:szCs w:val="28"/>
        </w:rPr>
        <w:t>ikke</w:t>
      </w:r>
      <w:r w:rsidR="005C5C88">
        <w:rPr>
          <w:noProof/>
          <w:sz w:val="28"/>
          <w:szCs w:val="28"/>
        </w:rPr>
        <w:t xml:space="preserve"> </w:t>
      </w:r>
      <w:r w:rsidR="005C5C88" w:rsidRPr="00203C1A">
        <w:rPr>
          <w:noProof/>
          <w:color w:val="C00000"/>
          <w:sz w:val="28"/>
          <w:szCs w:val="28"/>
        </w:rPr>
        <w:t>kan</w:t>
      </w:r>
      <w:r w:rsidR="005C5C88">
        <w:rPr>
          <w:noProof/>
          <w:sz w:val="28"/>
          <w:szCs w:val="28"/>
        </w:rPr>
        <w:t xml:space="preserve"> </w:t>
      </w:r>
      <w:r w:rsidR="005C5C88" w:rsidRPr="00203C1A">
        <w:rPr>
          <w:noProof/>
          <w:color w:val="C00000"/>
          <w:sz w:val="28"/>
          <w:szCs w:val="28"/>
        </w:rPr>
        <w:t>benytte</w:t>
      </w:r>
      <w:r w:rsidR="005C5C88">
        <w:rPr>
          <w:noProof/>
          <w:sz w:val="28"/>
          <w:szCs w:val="28"/>
        </w:rPr>
        <w:t xml:space="preserve"> </w:t>
      </w:r>
      <w:r w:rsidR="005C5C88" w:rsidRPr="00203C1A">
        <w:rPr>
          <w:noProof/>
          <w:color w:val="C00000"/>
          <w:sz w:val="28"/>
          <w:szCs w:val="28"/>
        </w:rPr>
        <w:t>elektronisk</w:t>
      </w:r>
      <w:r w:rsidR="005C5C88">
        <w:rPr>
          <w:noProof/>
          <w:sz w:val="28"/>
          <w:szCs w:val="28"/>
        </w:rPr>
        <w:t xml:space="preserve"> </w:t>
      </w:r>
      <w:r w:rsidR="005C5C88" w:rsidRPr="00203C1A">
        <w:rPr>
          <w:noProof/>
          <w:color w:val="C00000"/>
          <w:sz w:val="28"/>
          <w:szCs w:val="28"/>
        </w:rPr>
        <w:t>kommunikasjon</w:t>
      </w:r>
      <w:r w:rsidR="005C5C88">
        <w:rPr>
          <w:noProof/>
          <w:sz w:val="28"/>
          <w:szCs w:val="28"/>
        </w:rPr>
        <w:t xml:space="preserve"> </w:t>
      </w:r>
      <w:r w:rsidR="00203C1A">
        <w:rPr>
          <w:noProof/>
          <w:color w:val="C00000"/>
          <w:sz w:val="28"/>
          <w:szCs w:val="28"/>
        </w:rPr>
        <w:t>i</w:t>
      </w:r>
      <w:r w:rsidR="005C5C88">
        <w:rPr>
          <w:noProof/>
          <w:sz w:val="28"/>
          <w:szCs w:val="28"/>
        </w:rPr>
        <w:t xml:space="preserve"> </w:t>
      </w:r>
      <w:r w:rsidR="005C5C88" w:rsidRPr="00203C1A">
        <w:rPr>
          <w:noProof/>
          <w:color w:val="C00000"/>
          <w:sz w:val="28"/>
          <w:szCs w:val="28"/>
        </w:rPr>
        <w:t>større</w:t>
      </w:r>
      <w:r w:rsidR="005C5C88">
        <w:rPr>
          <w:noProof/>
          <w:sz w:val="28"/>
          <w:szCs w:val="28"/>
        </w:rPr>
        <w:t xml:space="preserve"> </w:t>
      </w:r>
      <w:r w:rsidR="005C5C88" w:rsidRPr="00203C1A">
        <w:rPr>
          <w:noProof/>
          <w:color w:val="C00000"/>
          <w:sz w:val="28"/>
          <w:szCs w:val="28"/>
        </w:rPr>
        <w:t>grad</w:t>
      </w:r>
      <w:r w:rsidR="00203C1A">
        <w:rPr>
          <w:noProof/>
          <w:color w:val="C00000"/>
          <w:sz w:val="28"/>
          <w:szCs w:val="28"/>
        </w:rPr>
        <w:t xml:space="preserve"> en i dag.</w:t>
      </w:r>
      <w:r w:rsidR="005C5C88">
        <w:rPr>
          <w:noProof/>
          <w:sz w:val="28"/>
          <w:szCs w:val="28"/>
        </w:rPr>
        <w:t xml:space="preserve"> </w:t>
      </w:r>
      <w:r w:rsidR="005C5C88" w:rsidRPr="00203C1A">
        <w:rPr>
          <w:noProof/>
          <w:color w:val="C00000"/>
          <w:sz w:val="28"/>
          <w:szCs w:val="28"/>
        </w:rPr>
        <w:t>Det</w:t>
      </w:r>
      <w:r w:rsidR="005C5C88">
        <w:rPr>
          <w:noProof/>
          <w:sz w:val="28"/>
          <w:szCs w:val="28"/>
        </w:rPr>
        <w:t xml:space="preserve"> </w:t>
      </w:r>
      <w:r w:rsidR="005C5C88" w:rsidRPr="00203C1A">
        <w:rPr>
          <w:noProof/>
          <w:color w:val="C00000"/>
          <w:sz w:val="28"/>
          <w:szCs w:val="28"/>
        </w:rPr>
        <w:t>er</w:t>
      </w:r>
      <w:r w:rsidR="005C5C88">
        <w:rPr>
          <w:noProof/>
          <w:sz w:val="28"/>
          <w:szCs w:val="28"/>
        </w:rPr>
        <w:t xml:space="preserve"> </w:t>
      </w:r>
      <w:r w:rsidR="005C5C88" w:rsidRPr="00203C1A">
        <w:rPr>
          <w:noProof/>
          <w:color w:val="C00000"/>
          <w:sz w:val="28"/>
          <w:szCs w:val="28"/>
        </w:rPr>
        <w:t>derfor</w:t>
      </w:r>
      <w:r w:rsidR="005C5C88">
        <w:rPr>
          <w:noProof/>
          <w:sz w:val="28"/>
          <w:szCs w:val="28"/>
        </w:rPr>
        <w:t xml:space="preserve"> </w:t>
      </w:r>
      <w:r w:rsidR="005C5C88" w:rsidRPr="00203C1A">
        <w:rPr>
          <w:noProof/>
          <w:color w:val="C00000"/>
          <w:sz w:val="28"/>
          <w:szCs w:val="28"/>
        </w:rPr>
        <w:t>viktig</w:t>
      </w:r>
      <w:r w:rsidR="005C5C88">
        <w:rPr>
          <w:noProof/>
          <w:sz w:val="28"/>
          <w:szCs w:val="28"/>
        </w:rPr>
        <w:t xml:space="preserve"> </w:t>
      </w:r>
      <w:r w:rsidR="005C5C88" w:rsidRPr="00203C1A">
        <w:rPr>
          <w:noProof/>
          <w:color w:val="C00000"/>
          <w:sz w:val="28"/>
          <w:szCs w:val="28"/>
        </w:rPr>
        <w:t>at</w:t>
      </w:r>
      <w:r w:rsidR="005C5C88">
        <w:rPr>
          <w:noProof/>
          <w:sz w:val="28"/>
          <w:szCs w:val="28"/>
        </w:rPr>
        <w:t xml:space="preserve"> </w:t>
      </w:r>
      <w:r w:rsidR="005C5C88" w:rsidRPr="00203C1A">
        <w:rPr>
          <w:noProof/>
          <w:color w:val="C00000"/>
          <w:sz w:val="28"/>
          <w:szCs w:val="28"/>
        </w:rPr>
        <w:t>alle</w:t>
      </w:r>
      <w:r w:rsidR="005C5C88">
        <w:rPr>
          <w:noProof/>
          <w:sz w:val="28"/>
          <w:szCs w:val="28"/>
        </w:rPr>
        <w:t xml:space="preserve"> </w:t>
      </w:r>
      <w:r w:rsidR="005C5C88" w:rsidRPr="00203C1A">
        <w:rPr>
          <w:noProof/>
          <w:color w:val="C00000"/>
          <w:sz w:val="28"/>
          <w:szCs w:val="28"/>
        </w:rPr>
        <w:t>som</w:t>
      </w:r>
      <w:r w:rsidR="005C5C88">
        <w:rPr>
          <w:noProof/>
          <w:sz w:val="28"/>
          <w:szCs w:val="28"/>
        </w:rPr>
        <w:t xml:space="preserve"> </w:t>
      </w:r>
      <w:r w:rsidR="005C5C88" w:rsidRPr="00203C1A">
        <w:rPr>
          <w:noProof/>
          <w:color w:val="C00000"/>
          <w:sz w:val="28"/>
          <w:szCs w:val="28"/>
        </w:rPr>
        <w:t>har</w:t>
      </w:r>
      <w:r w:rsidR="005C5C88">
        <w:rPr>
          <w:noProof/>
          <w:sz w:val="28"/>
          <w:szCs w:val="28"/>
        </w:rPr>
        <w:t xml:space="preserve"> </w:t>
      </w:r>
      <w:r w:rsidR="005C5C88" w:rsidRPr="00203C1A">
        <w:rPr>
          <w:noProof/>
          <w:color w:val="C00000"/>
          <w:sz w:val="28"/>
          <w:szCs w:val="28"/>
        </w:rPr>
        <w:t>mailadresser</w:t>
      </w:r>
      <w:r w:rsidR="005C5C88">
        <w:rPr>
          <w:noProof/>
          <w:sz w:val="28"/>
          <w:szCs w:val="28"/>
        </w:rPr>
        <w:t xml:space="preserve"> </w:t>
      </w:r>
      <w:r w:rsidR="005C5C88" w:rsidRPr="00203C1A">
        <w:rPr>
          <w:noProof/>
          <w:color w:val="C00000"/>
          <w:sz w:val="28"/>
          <w:szCs w:val="28"/>
        </w:rPr>
        <w:t>sender</w:t>
      </w:r>
      <w:r w:rsidR="005C5C88">
        <w:rPr>
          <w:noProof/>
          <w:sz w:val="28"/>
          <w:szCs w:val="28"/>
        </w:rPr>
        <w:t xml:space="preserve"> </w:t>
      </w:r>
      <w:r w:rsidR="005C5C88" w:rsidRPr="00203C1A">
        <w:rPr>
          <w:noProof/>
          <w:color w:val="C00000"/>
          <w:sz w:val="28"/>
          <w:szCs w:val="28"/>
        </w:rPr>
        <w:t>disse</w:t>
      </w:r>
      <w:r w:rsidR="005C5C88">
        <w:rPr>
          <w:noProof/>
          <w:sz w:val="28"/>
          <w:szCs w:val="28"/>
        </w:rPr>
        <w:t xml:space="preserve"> </w:t>
      </w:r>
      <w:r w:rsidR="005C5C88" w:rsidRPr="00203C1A">
        <w:rPr>
          <w:noProof/>
          <w:color w:val="C00000"/>
          <w:sz w:val="28"/>
          <w:szCs w:val="28"/>
        </w:rPr>
        <w:t>til</w:t>
      </w:r>
      <w:r w:rsidR="005C5C88">
        <w:rPr>
          <w:noProof/>
          <w:sz w:val="28"/>
          <w:szCs w:val="28"/>
        </w:rPr>
        <w:t xml:space="preserve"> </w:t>
      </w:r>
      <w:r w:rsidR="005C5C88" w:rsidRPr="00203C1A">
        <w:rPr>
          <w:noProof/>
          <w:color w:val="C00000"/>
          <w:sz w:val="28"/>
          <w:szCs w:val="28"/>
        </w:rPr>
        <w:t>styret</w:t>
      </w:r>
      <w:r w:rsidR="005C5C88">
        <w:rPr>
          <w:noProof/>
          <w:sz w:val="28"/>
          <w:szCs w:val="28"/>
        </w:rPr>
        <w:t xml:space="preserve"> </w:t>
      </w:r>
      <w:r w:rsidR="005C5C88" w:rsidRPr="00203C1A">
        <w:rPr>
          <w:noProof/>
          <w:color w:val="C00000"/>
          <w:sz w:val="28"/>
          <w:szCs w:val="28"/>
        </w:rPr>
        <w:t>slik</w:t>
      </w:r>
      <w:r w:rsidR="005C5C88">
        <w:rPr>
          <w:noProof/>
          <w:sz w:val="28"/>
          <w:szCs w:val="28"/>
        </w:rPr>
        <w:t xml:space="preserve"> </w:t>
      </w:r>
      <w:r w:rsidR="005C5C88" w:rsidRPr="00203C1A">
        <w:rPr>
          <w:noProof/>
          <w:color w:val="C00000"/>
          <w:sz w:val="28"/>
          <w:szCs w:val="28"/>
        </w:rPr>
        <w:t>at</w:t>
      </w:r>
      <w:r w:rsidR="005C5C88">
        <w:rPr>
          <w:noProof/>
          <w:sz w:val="28"/>
          <w:szCs w:val="28"/>
        </w:rPr>
        <w:t xml:space="preserve"> </w:t>
      </w:r>
      <w:r w:rsidR="005C5C88" w:rsidRPr="00203C1A">
        <w:rPr>
          <w:noProof/>
          <w:color w:val="C00000"/>
          <w:sz w:val="28"/>
          <w:szCs w:val="28"/>
        </w:rPr>
        <w:t>vi</w:t>
      </w:r>
      <w:r w:rsidR="005C5C88">
        <w:rPr>
          <w:noProof/>
          <w:sz w:val="28"/>
          <w:szCs w:val="28"/>
        </w:rPr>
        <w:t xml:space="preserve"> </w:t>
      </w:r>
      <w:r w:rsidR="005C5C88" w:rsidRPr="00203C1A">
        <w:rPr>
          <w:noProof/>
          <w:color w:val="C00000"/>
          <w:sz w:val="28"/>
          <w:szCs w:val="28"/>
        </w:rPr>
        <w:t>kan</w:t>
      </w:r>
      <w:r w:rsidR="005C5C88">
        <w:rPr>
          <w:noProof/>
          <w:sz w:val="28"/>
          <w:szCs w:val="28"/>
        </w:rPr>
        <w:t xml:space="preserve"> </w:t>
      </w:r>
      <w:r w:rsidR="005C5C88" w:rsidRPr="00203C1A">
        <w:rPr>
          <w:noProof/>
          <w:color w:val="C00000"/>
          <w:sz w:val="28"/>
          <w:szCs w:val="28"/>
        </w:rPr>
        <w:t>forberede</w:t>
      </w:r>
      <w:r w:rsidR="005C5C88">
        <w:rPr>
          <w:noProof/>
          <w:sz w:val="28"/>
          <w:szCs w:val="28"/>
        </w:rPr>
        <w:t xml:space="preserve"> </w:t>
      </w:r>
      <w:r w:rsidR="005C5C88" w:rsidRPr="00203C1A">
        <w:rPr>
          <w:noProof/>
          <w:color w:val="C00000"/>
          <w:sz w:val="28"/>
          <w:szCs w:val="28"/>
        </w:rPr>
        <w:t>oss</w:t>
      </w:r>
      <w:r w:rsidR="005C5C88">
        <w:rPr>
          <w:noProof/>
          <w:sz w:val="28"/>
          <w:szCs w:val="28"/>
        </w:rPr>
        <w:t xml:space="preserve"> </w:t>
      </w:r>
      <w:r w:rsidR="005C5C88" w:rsidRPr="00203C1A">
        <w:rPr>
          <w:noProof/>
          <w:color w:val="C00000"/>
          <w:sz w:val="28"/>
          <w:szCs w:val="28"/>
        </w:rPr>
        <w:t>best</w:t>
      </w:r>
      <w:r w:rsidR="005C5C88">
        <w:rPr>
          <w:noProof/>
          <w:sz w:val="28"/>
          <w:szCs w:val="28"/>
        </w:rPr>
        <w:t xml:space="preserve"> </w:t>
      </w:r>
      <w:r w:rsidR="005C5C88" w:rsidRPr="00203C1A">
        <w:rPr>
          <w:noProof/>
          <w:color w:val="C00000"/>
          <w:sz w:val="28"/>
          <w:szCs w:val="28"/>
        </w:rPr>
        <w:t>mulig</w:t>
      </w:r>
      <w:r w:rsidR="00203C1A">
        <w:rPr>
          <w:noProof/>
          <w:color w:val="C00000"/>
          <w:sz w:val="28"/>
          <w:szCs w:val="28"/>
        </w:rPr>
        <w:t>,</w:t>
      </w:r>
      <w:r w:rsidR="005C5C88">
        <w:rPr>
          <w:noProof/>
          <w:sz w:val="28"/>
          <w:szCs w:val="28"/>
        </w:rPr>
        <w:t xml:space="preserve"> </w:t>
      </w:r>
      <w:r w:rsidR="005C5C88" w:rsidRPr="00203C1A">
        <w:rPr>
          <w:noProof/>
          <w:color w:val="C00000"/>
          <w:sz w:val="28"/>
          <w:szCs w:val="28"/>
        </w:rPr>
        <w:t>bl</w:t>
      </w:r>
      <w:r w:rsidR="00203C1A">
        <w:rPr>
          <w:noProof/>
          <w:color w:val="C00000"/>
          <w:sz w:val="28"/>
          <w:szCs w:val="28"/>
        </w:rPr>
        <w:t>.</w:t>
      </w:r>
      <w:r w:rsidR="005C5C88" w:rsidRPr="00203C1A">
        <w:rPr>
          <w:noProof/>
          <w:color w:val="C00000"/>
          <w:sz w:val="28"/>
          <w:szCs w:val="28"/>
        </w:rPr>
        <w:t>a</w:t>
      </w:r>
      <w:r w:rsidR="00203C1A">
        <w:rPr>
          <w:noProof/>
          <w:color w:val="C00000"/>
          <w:sz w:val="28"/>
          <w:szCs w:val="28"/>
        </w:rPr>
        <w:t>.</w:t>
      </w:r>
      <w:r w:rsidR="005C5C88">
        <w:rPr>
          <w:noProof/>
          <w:sz w:val="28"/>
          <w:szCs w:val="28"/>
        </w:rPr>
        <w:t xml:space="preserve"> </w:t>
      </w:r>
      <w:r w:rsidR="005C5C88" w:rsidRPr="00203C1A">
        <w:rPr>
          <w:noProof/>
          <w:color w:val="C00000"/>
          <w:sz w:val="28"/>
          <w:szCs w:val="28"/>
        </w:rPr>
        <w:t>gjennom</w:t>
      </w:r>
      <w:r w:rsidR="005C5C88">
        <w:rPr>
          <w:noProof/>
          <w:sz w:val="28"/>
          <w:szCs w:val="28"/>
        </w:rPr>
        <w:t xml:space="preserve"> </w:t>
      </w:r>
      <w:r w:rsidR="00203C1A">
        <w:rPr>
          <w:noProof/>
          <w:color w:val="C00000"/>
          <w:sz w:val="28"/>
          <w:szCs w:val="28"/>
        </w:rPr>
        <w:t>å</w:t>
      </w:r>
      <w:r w:rsidR="005C5C88">
        <w:rPr>
          <w:noProof/>
          <w:sz w:val="28"/>
          <w:szCs w:val="28"/>
        </w:rPr>
        <w:t xml:space="preserve"> </w:t>
      </w:r>
      <w:r w:rsidR="005C5C88" w:rsidRPr="00203C1A">
        <w:rPr>
          <w:noProof/>
          <w:color w:val="C00000"/>
          <w:sz w:val="28"/>
          <w:szCs w:val="28"/>
        </w:rPr>
        <w:t>sende</w:t>
      </w:r>
      <w:r w:rsidR="005C5C88">
        <w:rPr>
          <w:noProof/>
          <w:sz w:val="28"/>
          <w:szCs w:val="28"/>
        </w:rPr>
        <w:t xml:space="preserve"> </w:t>
      </w:r>
      <w:r w:rsidR="005C5C88" w:rsidRPr="00203C1A">
        <w:rPr>
          <w:noProof/>
          <w:color w:val="C00000"/>
          <w:sz w:val="28"/>
          <w:szCs w:val="28"/>
        </w:rPr>
        <w:t>Hedmarksposten</w:t>
      </w:r>
      <w:r w:rsidR="005C5C88">
        <w:rPr>
          <w:noProof/>
          <w:sz w:val="28"/>
          <w:szCs w:val="28"/>
        </w:rPr>
        <w:t xml:space="preserve"> </w:t>
      </w:r>
      <w:r w:rsidR="005C5C88" w:rsidRPr="00203C1A">
        <w:rPr>
          <w:noProof/>
          <w:color w:val="C00000"/>
          <w:sz w:val="28"/>
          <w:szCs w:val="28"/>
        </w:rPr>
        <w:t>til</w:t>
      </w:r>
      <w:r w:rsidR="005C5C88">
        <w:rPr>
          <w:noProof/>
          <w:sz w:val="28"/>
          <w:szCs w:val="28"/>
        </w:rPr>
        <w:t xml:space="preserve"> </w:t>
      </w:r>
      <w:r w:rsidR="005C5C88" w:rsidRPr="00203C1A">
        <w:rPr>
          <w:noProof/>
          <w:color w:val="C00000"/>
          <w:sz w:val="28"/>
          <w:szCs w:val="28"/>
        </w:rPr>
        <w:t>så</w:t>
      </w:r>
      <w:r w:rsidR="005C5C88">
        <w:rPr>
          <w:noProof/>
          <w:sz w:val="28"/>
          <w:szCs w:val="28"/>
        </w:rPr>
        <w:t xml:space="preserve"> </w:t>
      </w:r>
      <w:r w:rsidR="005C5C88" w:rsidRPr="00203C1A">
        <w:rPr>
          <w:noProof/>
          <w:color w:val="C00000"/>
          <w:sz w:val="28"/>
          <w:szCs w:val="28"/>
        </w:rPr>
        <w:t>mange</w:t>
      </w:r>
      <w:r w:rsidR="005C5C88">
        <w:rPr>
          <w:noProof/>
          <w:sz w:val="28"/>
          <w:szCs w:val="28"/>
        </w:rPr>
        <w:t xml:space="preserve"> </w:t>
      </w:r>
      <w:r w:rsidR="005C5C88" w:rsidRPr="00203C1A">
        <w:rPr>
          <w:noProof/>
          <w:color w:val="C00000"/>
          <w:sz w:val="28"/>
          <w:szCs w:val="28"/>
        </w:rPr>
        <w:t>som</w:t>
      </w:r>
      <w:r w:rsidR="005C5C88">
        <w:rPr>
          <w:noProof/>
          <w:sz w:val="28"/>
          <w:szCs w:val="28"/>
        </w:rPr>
        <w:t xml:space="preserve"> </w:t>
      </w:r>
      <w:r w:rsidR="005C5C88" w:rsidRPr="00B3485A">
        <w:rPr>
          <w:noProof/>
          <w:color w:val="C00000"/>
          <w:sz w:val="28"/>
          <w:szCs w:val="28"/>
        </w:rPr>
        <w:t>mulig</w:t>
      </w:r>
      <w:r w:rsidR="005C5C88">
        <w:rPr>
          <w:noProof/>
          <w:sz w:val="28"/>
          <w:szCs w:val="28"/>
        </w:rPr>
        <w:t xml:space="preserve"> </w:t>
      </w:r>
      <w:r w:rsidR="005C5C88" w:rsidRPr="00B3485A">
        <w:rPr>
          <w:noProof/>
          <w:color w:val="C00000"/>
          <w:sz w:val="28"/>
          <w:szCs w:val="28"/>
        </w:rPr>
        <w:t>elektronisk</w:t>
      </w:r>
      <w:r w:rsidR="00B3485A">
        <w:rPr>
          <w:noProof/>
          <w:color w:val="C00000"/>
          <w:sz w:val="28"/>
          <w:szCs w:val="28"/>
        </w:rPr>
        <w:t>.</w:t>
      </w:r>
      <w:r w:rsidR="005C5C88">
        <w:rPr>
          <w:noProof/>
          <w:sz w:val="28"/>
          <w:szCs w:val="28"/>
        </w:rPr>
        <w:t xml:space="preserve"> </w:t>
      </w:r>
      <w:r w:rsidR="005C5C88" w:rsidRPr="00B3485A">
        <w:rPr>
          <w:b/>
          <w:noProof/>
          <w:color w:val="C00000"/>
          <w:sz w:val="28"/>
          <w:szCs w:val="28"/>
        </w:rPr>
        <w:t>Ved</w:t>
      </w:r>
      <w:r w:rsidR="005C5C88">
        <w:rPr>
          <w:b/>
          <w:noProof/>
          <w:sz w:val="28"/>
          <w:szCs w:val="28"/>
        </w:rPr>
        <w:t xml:space="preserve"> </w:t>
      </w:r>
      <w:r w:rsidR="005C5C88" w:rsidRPr="00B3485A">
        <w:rPr>
          <w:b/>
          <w:noProof/>
          <w:color w:val="C00000"/>
          <w:sz w:val="28"/>
          <w:szCs w:val="28"/>
        </w:rPr>
        <w:t>innsending</w:t>
      </w:r>
      <w:r w:rsidR="005C5C88">
        <w:rPr>
          <w:b/>
          <w:noProof/>
          <w:sz w:val="28"/>
          <w:szCs w:val="28"/>
        </w:rPr>
        <w:t xml:space="preserve"> </w:t>
      </w:r>
      <w:r w:rsidR="005C5C88" w:rsidRPr="00B3485A">
        <w:rPr>
          <w:b/>
          <w:noProof/>
          <w:color w:val="C00000"/>
          <w:sz w:val="28"/>
          <w:szCs w:val="28"/>
        </w:rPr>
        <w:t>av</w:t>
      </w:r>
      <w:r w:rsidR="005C5C88">
        <w:rPr>
          <w:b/>
          <w:noProof/>
          <w:sz w:val="28"/>
          <w:szCs w:val="28"/>
        </w:rPr>
        <w:t xml:space="preserve"> </w:t>
      </w:r>
      <w:r w:rsidR="005C5C88" w:rsidRPr="00B3485A">
        <w:rPr>
          <w:b/>
          <w:noProof/>
          <w:color w:val="C00000"/>
          <w:sz w:val="28"/>
          <w:szCs w:val="28"/>
        </w:rPr>
        <w:t>mailadresse</w:t>
      </w:r>
      <w:r w:rsidR="005C5C88">
        <w:rPr>
          <w:b/>
          <w:noProof/>
          <w:sz w:val="28"/>
          <w:szCs w:val="28"/>
        </w:rPr>
        <w:t xml:space="preserve"> </w:t>
      </w:r>
      <w:r w:rsidR="005C5C88" w:rsidRPr="00B3485A">
        <w:rPr>
          <w:b/>
          <w:noProof/>
          <w:color w:val="C00000"/>
          <w:sz w:val="28"/>
          <w:szCs w:val="28"/>
        </w:rPr>
        <w:t>kan</w:t>
      </w:r>
      <w:r w:rsidR="005C5C88">
        <w:rPr>
          <w:b/>
          <w:noProof/>
          <w:sz w:val="28"/>
          <w:szCs w:val="28"/>
        </w:rPr>
        <w:t xml:space="preserve"> </w:t>
      </w:r>
      <w:r w:rsidR="005C5C88" w:rsidRPr="00B3485A">
        <w:rPr>
          <w:b/>
          <w:noProof/>
          <w:color w:val="C00000"/>
          <w:sz w:val="28"/>
          <w:szCs w:val="28"/>
        </w:rPr>
        <w:t>du</w:t>
      </w:r>
      <w:r w:rsidR="005C5C88">
        <w:rPr>
          <w:b/>
          <w:noProof/>
          <w:sz w:val="28"/>
          <w:szCs w:val="28"/>
        </w:rPr>
        <w:t xml:space="preserve"> </w:t>
      </w:r>
      <w:r w:rsidR="005C5C88" w:rsidRPr="00B3485A">
        <w:rPr>
          <w:b/>
          <w:noProof/>
          <w:color w:val="C00000"/>
          <w:sz w:val="28"/>
          <w:szCs w:val="28"/>
        </w:rPr>
        <w:t>benytte</w:t>
      </w:r>
      <w:r w:rsidR="005C5C88">
        <w:rPr>
          <w:b/>
          <w:noProof/>
          <w:sz w:val="28"/>
          <w:szCs w:val="28"/>
        </w:rPr>
        <w:t xml:space="preserve"> </w:t>
      </w:r>
      <w:r w:rsidR="005C5C88" w:rsidRPr="00B3485A">
        <w:rPr>
          <w:b/>
          <w:noProof/>
          <w:color w:val="C00000"/>
          <w:sz w:val="28"/>
          <w:szCs w:val="28"/>
        </w:rPr>
        <w:t>følgende</w:t>
      </w:r>
      <w:r w:rsidR="005C5C88">
        <w:rPr>
          <w:b/>
          <w:noProof/>
          <w:sz w:val="28"/>
          <w:szCs w:val="28"/>
        </w:rPr>
        <w:t xml:space="preserve"> </w:t>
      </w:r>
      <w:r w:rsidR="005C5C88" w:rsidRPr="00B3485A">
        <w:rPr>
          <w:b/>
          <w:noProof/>
          <w:color w:val="C00000"/>
          <w:sz w:val="28"/>
          <w:szCs w:val="28"/>
        </w:rPr>
        <w:t>adresse</w:t>
      </w:r>
      <w:r w:rsidR="00B3485A">
        <w:rPr>
          <w:b/>
          <w:noProof/>
          <w:color w:val="C00000"/>
          <w:sz w:val="28"/>
          <w:szCs w:val="28"/>
        </w:rPr>
        <w:t>:</w:t>
      </w:r>
      <w:r w:rsidR="005C5C88">
        <w:rPr>
          <w:b/>
          <w:noProof/>
          <w:sz w:val="28"/>
          <w:szCs w:val="28"/>
        </w:rPr>
        <w:t xml:space="preserve"> </w:t>
      </w:r>
      <w:hyperlink r:id="rId14" w:history="1">
        <w:r w:rsidR="005C5C88" w:rsidRPr="008F1A68">
          <w:rPr>
            <w:rStyle w:val="Hyperkobling"/>
            <w:b/>
            <w:noProof/>
            <w:sz w:val="28"/>
            <w:szCs w:val="28"/>
          </w:rPr>
          <w:t>teflem@online.no</w:t>
        </w:r>
      </w:hyperlink>
      <w:r w:rsidR="005C5C88">
        <w:rPr>
          <w:b/>
          <w:noProof/>
          <w:sz w:val="28"/>
          <w:szCs w:val="28"/>
        </w:rPr>
        <w:t>.</w:t>
      </w:r>
    </w:p>
    <w:p w:rsidR="005C5C88" w:rsidRPr="005C5C88" w:rsidRDefault="005C5C88" w:rsidP="00084A82">
      <w:pPr>
        <w:spacing w:after="0"/>
        <w:rPr>
          <w:b/>
          <w:noProof/>
          <w:sz w:val="28"/>
          <w:szCs w:val="28"/>
        </w:rPr>
      </w:pPr>
    </w:p>
    <w:p w:rsidR="0044146E" w:rsidRDefault="0044146E" w:rsidP="00084A82">
      <w:pPr>
        <w:spacing w:after="0"/>
        <w:rPr>
          <w:b/>
          <w:i/>
          <w:sz w:val="28"/>
          <w:szCs w:val="28"/>
        </w:rPr>
      </w:pPr>
      <w:r>
        <w:rPr>
          <w:b/>
          <w:i/>
          <w:sz w:val="28"/>
          <w:szCs w:val="28"/>
        </w:rPr>
        <w:t>Grasrotandeler:</w:t>
      </w:r>
    </w:p>
    <w:p w:rsidR="005C5C88" w:rsidRDefault="0044146E" w:rsidP="00084A82">
      <w:pPr>
        <w:spacing w:after="0"/>
        <w:rPr>
          <w:b/>
          <w:sz w:val="28"/>
          <w:szCs w:val="28"/>
        </w:rPr>
      </w:pPr>
      <w:r>
        <w:rPr>
          <w:b/>
          <w:sz w:val="28"/>
          <w:szCs w:val="28"/>
        </w:rPr>
        <w:t>Det gleder oss om også ditt spillkort blir registrert med organisasjonsnummer 996661911, Postpensjonistene Hedmark, noe som i så fall vil bli et godt tilskudd til foreningens drift</w:t>
      </w:r>
    </w:p>
    <w:p w:rsidR="005C5C88" w:rsidRDefault="005C5C88" w:rsidP="00084A82">
      <w:pPr>
        <w:spacing w:after="0"/>
        <w:rPr>
          <w:b/>
          <w:i/>
          <w:sz w:val="28"/>
          <w:szCs w:val="28"/>
        </w:rPr>
      </w:pPr>
    </w:p>
    <w:p w:rsidR="0012234A" w:rsidRPr="00B760E6" w:rsidRDefault="005C5C88" w:rsidP="00084A82">
      <w:pPr>
        <w:spacing w:after="0"/>
        <w:rPr>
          <w:b/>
          <w:i/>
          <w:sz w:val="28"/>
          <w:szCs w:val="28"/>
        </w:rPr>
      </w:pPr>
      <w:r>
        <w:rPr>
          <w:b/>
          <w:i/>
          <w:sz w:val="28"/>
          <w:szCs w:val="28"/>
        </w:rPr>
        <w:t>Kommende aktiviteter:</w:t>
      </w:r>
      <w:r w:rsidR="000F0BCB">
        <w:rPr>
          <w:b/>
          <w:i/>
          <w:sz w:val="28"/>
          <w:szCs w:val="28"/>
        </w:rPr>
        <w:t xml:space="preserve"> </w:t>
      </w:r>
    </w:p>
    <w:p w:rsidR="003F6250" w:rsidRDefault="00935634" w:rsidP="00084A82">
      <w:pPr>
        <w:spacing w:after="0"/>
        <w:rPr>
          <w:noProof/>
          <w:sz w:val="28"/>
          <w:szCs w:val="28"/>
        </w:rPr>
      </w:pPr>
      <w:r>
        <w:rPr>
          <w:noProof/>
          <w:sz w:val="28"/>
          <w:szCs w:val="28"/>
        </w:rPr>
        <w:drawing>
          <wp:anchor distT="0" distB="0" distL="114300" distR="114300" simplePos="0" relativeHeight="251665408" behindDoc="0" locked="0" layoutInCell="1" allowOverlap="1">
            <wp:simplePos x="0" y="0"/>
            <wp:positionH relativeFrom="column">
              <wp:posOffset>4313555</wp:posOffset>
            </wp:positionH>
            <wp:positionV relativeFrom="paragraph">
              <wp:posOffset>335915</wp:posOffset>
            </wp:positionV>
            <wp:extent cx="1803400" cy="1082040"/>
            <wp:effectExtent l="0" t="0" r="6350" b="3810"/>
            <wp:wrapThrough wrapText="bothSides">
              <wp:wrapPolygon edited="0">
                <wp:start x="0" y="0"/>
                <wp:lineTo x="0" y="21296"/>
                <wp:lineTo x="21448" y="21296"/>
                <wp:lineTo x="21448"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refjell.png"/>
                    <pic:cNvPicPr/>
                  </pic:nvPicPr>
                  <pic:blipFill>
                    <a:blip r:embed="rId15">
                      <a:extLst>
                        <a:ext uri="{28A0092B-C50C-407E-A947-70E740481C1C}">
                          <a14:useLocalDpi xmlns:a14="http://schemas.microsoft.com/office/drawing/2010/main" val="0"/>
                        </a:ext>
                      </a:extLst>
                    </a:blip>
                    <a:stretch>
                      <a:fillRect/>
                    </a:stretch>
                  </pic:blipFill>
                  <pic:spPr>
                    <a:xfrm>
                      <a:off x="0" y="0"/>
                      <a:ext cx="1803400" cy="1082040"/>
                    </a:xfrm>
                    <a:prstGeom prst="rect">
                      <a:avLst/>
                    </a:prstGeom>
                  </pic:spPr>
                </pic:pic>
              </a:graphicData>
            </a:graphic>
            <wp14:sizeRelH relativeFrom="margin">
              <wp14:pctWidth>0</wp14:pctWidth>
            </wp14:sizeRelH>
            <wp14:sizeRelV relativeFrom="margin">
              <wp14:pctHeight>0</wp14:pctHeight>
            </wp14:sizeRelV>
          </wp:anchor>
        </w:drawing>
      </w:r>
      <w:r w:rsidR="00DD39F0">
        <w:rPr>
          <w:noProof/>
          <w:sz w:val="28"/>
          <w:szCs w:val="28"/>
        </w:rPr>
        <w:t>Årets juletur blir innenlands, og går til Storefjell Resort Hotel. Vi har i den forbindelse mottatt et tilbud som inkluderer:</w:t>
      </w:r>
    </w:p>
    <w:p w:rsidR="00DD39F0" w:rsidRDefault="00DD39F0" w:rsidP="00DD39F0">
      <w:pPr>
        <w:pStyle w:val="Listeavsnitt"/>
        <w:numPr>
          <w:ilvl w:val="0"/>
          <w:numId w:val="33"/>
        </w:numPr>
        <w:spacing w:after="0"/>
        <w:rPr>
          <w:noProof/>
          <w:sz w:val="28"/>
          <w:szCs w:val="28"/>
        </w:rPr>
      </w:pPr>
      <w:r>
        <w:rPr>
          <w:noProof/>
          <w:sz w:val="28"/>
          <w:szCs w:val="28"/>
        </w:rPr>
        <w:t>Helpensjon fra og med lunsj onsdag til og med frokost torsdag</w:t>
      </w:r>
    </w:p>
    <w:p w:rsidR="00DD39F0" w:rsidRDefault="00DD39F0" w:rsidP="00DD39F0">
      <w:pPr>
        <w:pStyle w:val="Listeavsnitt"/>
        <w:numPr>
          <w:ilvl w:val="0"/>
          <w:numId w:val="33"/>
        </w:numPr>
        <w:spacing w:after="0"/>
        <w:rPr>
          <w:noProof/>
          <w:sz w:val="28"/>
          <w:szCs w:val="28"/>
        </w:rPr>
      </w:pPr>
      <w:r>
        <w:rPr>
          <w:noProof/>
          <w:sz w:val="28"/>
          <w:szCs w:val="28"/>
        </w:rPr>
        <w:t>Julebord onsdag kveld</w:t>
      </w:r>
    </w:p>
    <w:p w:rsidR="00DD39F0" w:rsidRDefault="00DD39F0" w:rsidP="00DD39F0">
      <w:pPr>
        <w:pStyle w:val="Listeavsnitt"/>
        <w:numPr>
          <w:ilvl w:val="1"/>
          <w:numId w:val="33"/>
        </w:numPr>
        <w:spacing w:after="0"/>
        <w:rPr>
          <w:noProof/>
          <w:sz w:val="28"/>
          <w:szCs w:val="28"/>
        </w:rPr>
      </w:pPr>
      <w:r>
        <w:rPr>
          <w:noProof/>
          <w:sz w:val="28"/>
          <w:szCs w:val="28"/>
        </w:rPr>
        <w:t>Inkludert 1 drikke (vin, øl eller mineralvann)</w:t>
      </w:r>
    </w:p>
    <w:p w:rsidR="00DD39F0" w:rsidRDefault="00DD39F0" w:rsidP="00DD39F0">
      <w:pPr>
        <w:pStyle w:val="Listeavsnitt"/>
        <w:numPr>
          <w:ilvl w:val="1"/>
          <w:numId w:val="33"/>
        </w:numPr>
        <w:spacing w:after="0"/>
        <w:rPr>
          <w:noProof/>
          <w:sz w:val="28"/>
          <w:szCs w:val="28"/>
        </w:rPr>
      </w:pPr>
      <w:r>
        <w:rPr>
          <w:noProof/>
          <w:sz w:val="28"/>
          <w:szCs w:val="28"/>
        </w:rPr>
        <w:t>Kaffe avec</w:t>
      </w:r>
    </w:p>
    <w:p w:rsidR="00DD39F0" w:rsidRDefault="00DD39F0" w:rsidP="00DD39F0">
      <w:pPr>
        <w:pStyle w:val="Listeavsnitt"/>
        <w:numPr>
          <w:ilvl w:val="1"/>
          <w:numId w:val="33"/>
        </w:numPr>
        <w:spacing w:after="0"/>
        <w:rPr>
          <w:noProof/>
          <w:sz w:val="28"/>
          <w:szCs w:val="28"/>
        </w:rPr>
      </w:pPr>
      <w:r>
        <w:rPr>
          <w:noProof/>
          <w:sz w:val="28"/>
          <w:szCs w:val="28"/>
        </w:rPr>
        <w:t>Busstransport</w:t>
      </w:r>
    </w:p>
    <w:p w:rsidR="00DD39F0" w:rsidRDefault="00DD39F0" w:rsidP="00DD39F0">
      <w:pPr>
        <w:pStyle w:val="Listeavsnitt"/>
        <w:numPr>
          <w:ilvl w:val="0"/>
          <w:numId w:val="33"/>
        </w:numPr>
        <w:spacing w:after="0"/>
        <w:rPr>
          <w:noProof/>
          <w:sz w:val="28"/>
          <w:szCs w:val="28"/>
        </w:rPr>
      </w:pPr>
      <w:r>
        <w:rPr>
          <w:noProof/>
          <w:sz w:val="28"/>
          <w:szCs w:val="28"/>
        </w:rPr>
        <w:t>Engenandel for turen blir 1.200 kroner for overnatting i dobbeltrom</w:t>
      </w:r>
    </w:p>
    <w:p w:rsidR="00DD39F0" w:rsidRDefault="00DD39F0" w:rsidP="00DD39F0">
      <w:pPr>
        <w:pStyle w:val="Listeavsnitt"/>
        <w:numPr>
          <w:ilvl w:val="1"/>
          <w:numId w:val="33"/>
        </w:numPr>
        <w:spacing w:after="0"/>
        <w:rPr>
          <w:noProof/>
          <w:sz w:val="28"/>
          <w:szCs w:val="28"/>
        </w:rPr>
      </w:pPr>
      <w:r>
        <w:rPr>
          <w:noProof/>
          <w:sz w:val="28"/>
          <w:szCs w:val="28"/>
        </w:rPr>
        <w:t>Tillegg for enkeltrom 300 kroner</w:t>
      </w:r>
    </w:p>
    <w:p w:rsidR="00DD39F0" w:rsidRDefault="00DD39F0" w:rsidP="00DD39F0">
      <w:pPr>
        <w:pStyle w:val="Listeavsnitt"/>
        <w:numPr>
          <w:ilvl w:val="1"/>
          <w:numId w:val="33"/>
        </w:numPr>
        <w:spacing w:after="0"/>
        <w:rPr>
          <w:noProof/>
          <w:sz w:val="28"/>
          <w:szCs w:val="28"/>
        </w:rPr>
      </w:pPr>
      <w:r>
        <w:rPr>
          <w:noProof/>
          <w:sz w:val="28"/>
          <w:szCs w:val="28"/>
        </w:rPr>
        <w:t>Tillegg for ikke medlemmer 300 kroner</w:t>
      </w:r>
    </w:p>
    <w:tbl>
      <w:tblPr>
        <w:tblStyle w:val="Tabellrutenett"/>
        <w:tblW w:w="3260" w:type="dxa"/>
        <w:tblInd w:w="6658" w:type="dxa"/>
        <w:tblLook w:val="04A0" w:firstRow="1" w:lastRow="0" w:firstColumn="1" w:lastColumn="0" w:noHBand="0" w:noVBand="1"/>
      </w:tblPr>
      <w:tblGrid>
        <w:gridCol w:w="3260"/>
      </w:tblGrid>
      <w:tr w:rsidR="008876FE" w:rsidTr="008876FE">
        <w:tc>
          <w:tcPr>
            <w:tcW w:w="3260" w:type="dxa"/>
          </w:tcPr>
          <w:p w:rsidR="008876FE" w:rsidRPr="008876FE" w:rsidRDefault="008876FE" w:rsidP="00935634">
            <w:pPr>
              <w:pStyle w:val="Listeavsnitt"/>
              <w:ind w:left="0"/>
              <w:rPr>
                <w:b/>
                <w:noProof/>
                <w:sz w:val="28"/>
                <w:szCs w:val="28"/>
              </w:rPr>
            </w:pPr>
            <w:r>
              <w:rPr>
                <w:b/>
                <w:noProof/>
                <w:sz w:val="28"/>
                <w:szCs w:val="28"/>
              </w:rPr>
              <w:lastRenderedPageBreak/>
              <w:t>Frankeres ikke ihht avtale med Posten Norge AS</w:t>
            </w:r>
            <w:bookmarkStart w:id="0" w:name="_GoBack"/>
            <w:bookmarkEnd w:id="0"/>
          </w:p>
        </w:tc>
      </w:tr>
    </w:tbl>
    <w:p w:rsidR="00935634" w:rsidRDefault="00935634" w:rsidP="00935634">
      <w:pPr>
        <w:pStyle w:val="Listeavsnitt"/>
        <w:spacing w:after="0"/>
        <w:rPr>
          <w:noProof/>
          <w:sz w:val="28"/>
          <w:szCs w:val="28"/>
        </w:rPr>
      </w:pPr>
    </w:p>
    <w:p w:rsidR="008876FE" w:rsidRDefault="008876FE" w:rsidP="00935634">
      <w:pPr>
        <w:pStyle w:val="Listeavsnitt"/>
        <w:spacing w:after="0"/>
        <w:rPr>
          <w:noProof/>
          <w:sz w:val="28"/>
          <w:szCs w:val="28"/>
        </w:rPr>
      </w:pPr>
    </w:p>
    <w:p w:rsidR="00935634" w:rsidRDefault="00935634" w:rsidP="00935634">
      <w:pPr>
        <w:pStyle w:val="Listeavsnitt"/>
        <w:spacing w:after="0"/>
        <w:rPr>
          <w:noProof/>
          <w:sz w:val="28"/>
          <w:szCs w:val="28"/>
        </w:rPr>
      </w:pPr>
    </w:p>
    <w:p w:rsidR="00935634" w:rsidRDefault="00935634" w:rsidP="00935634">
      <w:pPr>
        <w:pStyle w:val="Listeavsnitt"/>
        <w:spacing w:after="0"/>
        <w:rPr>
          <w:noProof/>
          <w:sz w:val="28"/>
          <w:szCs w:val="28"/>
        </w:rPr>
      </w:pPr>
    </w:p>
    <w:p w:rsidR="00935634" w:rsidRPr="008876FE" w:rsidRDefault="00935634" w:rsidP="008876FE">
      <w:pPr>
        <w:spacing w:after="0"/>
        <w:rPr>
          <w:noProof/>
          <w:sz w:val="28"/>
          <w:szCs w:val="28"/>
        </w:rPr>
      </w:pPr>
    </w:p>
    <w:p w:rsidR="00DD39F0" w:rsidRDefault="00935634" w:rsidP="00DD39F0">
      <w:pPr>
        <w:pStyle w:val="Listeavsnitt"/>
        <w:numPr>
          <w:ilvl w:val="0"/>
          <w:numId w:val="33"/>
        </w:numPr>
        <w:spacing w:after="0"/>
        <w:rPr>
          <w:noProof/>
          <w:sz w:val="28"/>
          <w:szCs w:val="28"/>
        </w:rPr>
      </w:pPr>
      <w:r>
        <w:rPr>
          <w:noProof/>
          <w:sz w:val="28"/>
          <w:szCs w:val="28"/>
        </w:rPr>
        <w:drawing>
          <wp:anchor distT="0" distB="0" distL="114300" distR="114300" simplePos="0" relativeHeight="251664384" behindDoc="0" locked="0" layoutInCell="1" allowOverlap="1">
            <wp:simplePos x="0" y="0"/>
            <wp:positionH relativeFrom="page">
              <wp:align>right</wp:align>
            </wp:positionH>
            <wp:positionV relativeFrom="paragraph">
              <wp:posOffset>50165</wp:posOffset>
            </wp:positionV>
            <wp:extent cx="1471930" cy="6927850"/>
            <wp:effectExtent l="0" t="0" r="0" b="6350"/>
            <wp:wrapThrough wrapText="bothSides">
              <wp:wrapPolygon edited="0">
                <wp:start x="0" y="0"/>
                <wp:lineTo x="0" y="21560"/>
                <wp:lineTo x="21246" y="21560"/>
                <wp:lineTo x="21246"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et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DD39F0">
        <w:rPr>
          <w:noProof/>
          <w:sz w:val="28"/>
          <w:szCs w:val="28"/>
        </w:rPr>
        <w:t>Påmeldingsfrist og frist for innbetaling av egenandel er 01. oktober</w:t>
      </w:r>
    </w:p>
    <w:p w:rsidR="00DD39F0" w:rsidRPr="00DD39F0" w:rsidRDefault="00DD39F0" w:rsidP="00DD39F0">
      <w:pPr>
        <w:pStyle w:val="Listeavsnitt"/>
        <w:numPr>
          <w:ilvl w:val="0"/>
          <w:numId w:val="33"/>
        </w:numPr>
        <w:spacing w:after="0"/>
        <w:rPr>
          <w:noProof/>
          <w:sz w:val="28"/>
          <w:szCs w:val="28"/>
        </w:rPr>
      </w:pPr>
      <w:r>
        <w:rPr>
          <w:noProof/>
          <w:sz w:val="28"/>
          <w:szCs w:val="28"/>
        </w:rPr>
        <w:t>Avreise fra Vikingskipet den 21. november kl. 0900</w:t>
      </w:r>
    </w:p>
    <w:p w:rsidR="003F6250" w:rsidRDefault="003F6250" w:rsidP="00084A82">
      <w:pPr>
        <w:spacing w:after="0"/>
        <w:rPr>
          <w:noProof/>
          <w:sz w:val="28"/>
          <w:szCs w:val="28"/>
        </w:rPr>
      </w:pPr>
    </w:p>
    <w:p w:rsidR="00314BF9" w:rsidRPr="00DD39F0" w:rsidRDefault="00055BFE" w:rsidP="00084A82">
      <w:pPr>
        <w:spacing w:after="0"/>
        <w:rPr>
          <w:noProof/>
          <w:sz w:val="28"/>
          <w:szCs w:val="28"/>
        </w:rPr>
      </w:pPr>
      <w:r>
        <w:rPr>
          <w:noProof/>
          <w:sz w:val="28"/>
          <w:szCs w:val="28"/>
        </w:rPr>
        <w:t xml:space="preserve">Neste kaffetreff på </w:t>
      </w:r>
      <w:r w:rsidR="00520F64">
        <w:rPr>
          <w:noProof/>
          <w:sz w:val="28"/>
          <w:szCs w:val="28"/>
        </w:rPr>
        <w:t>H</w:t>
      </w:r>
      <w:r>
        <w:rPr>
          <w:noProof/>
          <w:sz w:val="28"/>
          <w:szCs w:val="28"/>
        </w:rPr>
        <w:t>amar blir 05. september kl. 1200 på La Perla på Storhamarsenteret</w:t>
      </w:r>
      <w:r w:rsidR="001901D5">
        <w:rPr>
          <w:noProof/>
          <w:sz w:val="28"/>
          <w:szCs w:val="28"/>
        </w:rPr>
        <w:t>, mens det</w:t>
      </w:r>
      <w:r w:rsidR="00A00636">
        <w:rPr>
          <w:noProof/>
          <w:sz w:val="28"/>
          <w:szCs w:val="28"/>
        </w:rPr>
        <w:t xml:space="preserve"> på</w:t>
      </w:r>
      <w:r w:rsidR="009503AD">
        <w:rPr>
          <w:noProof/>
          <w:sz w:val="28"/>
          <w:szCs w:val="28"/>
        </w:rPr>
        <w:t xml:space="preserve"> Elverum er </w:t>
      </w:r>
      <w:r w:rsidR="00A00636">
        <w:rPr>
          <w:noProof/>
          <w:sz w:val="28"/>
          <w:szCs w:val="28"/>
        </w:rPr>
        <w:t>plottet inn</w:t>
      </w:r>
      <w:r w:rsidR="001901D5">
        <w:rPr>
          <w:noProof/>
          <w:sz w:val="28"/>
          <w:szCs w:val="28"/>
        </w:rPr>
        <w:t xml:space="preserve"> treff</w:t>
      </w:r>
      <w:r w:rsidR="009503AD">
        <w:rPr>
          <w:noProof/>
          <w:sz w:val="28"/>
          <w:szCs w:val="28"/>
        </w:rPr>
        <w:t xml:space="preserve"> på Møteplassen 29. august og 26. september</w:t>
      </w:r>
      <w:r w:rsidR="00A00636">
        <w:rPr>
          <w:noProof/>
          <w:sz w:val="28"/>
          <w:szCs w:val="28"/>
        </w:rPr>
        <w:t>, begge dager kl. 1200 - 1400</w:t>
      </w:r>
      <w:r w:rsidR="009503AD">
        <w:rPr>
          <w:noProof/>
          <w:sz w:val="28"/>
          <w:szCs w:val="28"/>
        </w:rPr>
        <w:t>.</w:t>
      </w:r>
    </w:p>
    <w:p w:rsidR="00055BFE" w:rsidRDefault="00055BFE" w:rsidP="00084A82">
      <w:pPr>
        <w:spacing w:after="0"/>
        <w:rPr>
          <w:noProof/>
          <w:sz w:val="28"/>
          <w:szCs w:val="28"/>
        </w:rPr>
      </w:pPr>
    </w:p>
    <w:p w:rsidR="009503AD" w:rsidRDefault="009503AD" w:rsidP="00084A82">
      <w:pPr>
        <w:spacing w:after="0"/>
        <w:rPr>
          <w:noProof/>
          <w:sz w:val="28"/>
          <w:szCs w:val="28"/>
        </w:rPr>
      </w:pPr>
      <w:r>
        <w:rPr>
          <w:noProof/>
          <w:sz w:val="28"/>
          <w:szCs w:val="28"/>
        </w:rPr>
        <w:t xml:space="preserve">På Tynset er det planlagt kaffetreff </w:t>
      </w:r>
      <w:r w:rsidR="00B760E6">
        <w:rPr>
          <w:noProof/>
          <w:sz w:val="28"/>
          <w:szCs w:val="28"/>
        </w:rPr>
        <w:t>den 17.</w:t>
      </w:r>
      <w:r>
        <w:rPr>
          <w:noProof/>
          <w:sz w:val="28"/>
          <w:szCs w:val="28"/>
        </w:rPr>
        <w:t xml:space="preserve"> oktober</w:t>
      </w:r>
      <w:r w:rsidR="00B760E6">
        <w:rPr>
          <w:noProof/>
          <w:sz w:val="28"/>
          <w:szCs w:val="28"/>
        </w:rPr>
        <w:t xml:space="preserve"> kl. 1300 på jernbanestasjonen</w:t>
      </w:r>
    </w:p>
    <w:p w:rsidR="009D0883" w:rsidRDefault="009D0883" w:rsidP="00084A82">
      <w:pPr>
        <w:spacing w:after="0"/>
        <w:rPr>
          <w:noProof/>
          <w:sz w:val="28"/>
          <w:szCs w:val="28"/>
        </w:rPr>
      </w:pPr>
    </w:p>
    <w:p w:rsidR="009D0883" w:rsidRDefault="009D0883" w:rsidP="00084A82">
      <w:pPr>
        <w:spacing w:after="0"/>
        <w:rPr>
          <w:noProof/>
          <w:sz w:val="28"/>
          <w:szCs w:val="28"/>
        </w:rPr>
      </w:pPr>
      <w:r>
        <w:rPr>
          <w:noProof/>
          <w:sz w:val="28"/>
          <w:szCs w:val="28"/>
        </w:rPr>
        <w:t>Styret har også begynt å tenke på neste års sommertur, og vil i den forbindelse gjerne ha forslag. Har du forslag så sende det til en i styret, eller benytt kontaktskjemaet på vår hjemmeside.</w:t>
      </w:r>
    </w:p>
    <w:p w:rsidR="001901D5" w:rsidRDefault="001901D5" w:rsidP="00084A82">
      <w:pPr>
        <w:spacing w:after="0"/>
        <w:rPr>
          <w:noProof/>
          <w:sz w:val="28"/>
          <w:szCs w:val="28"/>
        </w:rPr>
      </w:pPr>
    </w:p>
    <w:p w:rsidR="001901D5" w:rsidRDefault="001901D5" w:rsidP="00084A82">
      <w:pPr>
        <w:spacing w:after="0"/>
        <w:rPr>
          <w:noProof/>
          <w:sz w:val="28"/>
          <w:szCs w:val="28"/>
        </w:rPr>
      </w:pPr>
      <w:r>
        <w:rPr>
          <w:noProof/>
          <w:sz w:val="28"/>
          <w:szCs w:val="28"/>
        </w:rPr>
        <w:t>Vi minner ellers om muligheten for å tegne seg som støttemedlem i HamarPost. Dette koster 100 kroner pr. år, og kan innbetales til 7877 08 70355.</w:t>
      </w:r>
    </w:p>
    <w:p w:rsidR="00FA409C" w:rsidRDefault="00FA409C" w:rsidP="00084A82">
      <w:pPr>
        <w:spacing w:after="0"/>
        <w:rPr>
          <w:b/>
          <w:i/>
          <w:noProof/>
          <w:sz w:val="28"/>
          <w:szCs w:val="28"/>
        </w:rPr>
      </w:pPr>
    </w:p>
    <w:p w:rsidR="00FA409C" w:rsidRPr="00FA409C" w:rsidRDefault="00FA409C" w:rsidP="00084A82">
      <w:pPr>
        <w:spacing w:after="0"/>
        <w:rPr>
          <w:noProof/>
          <w:sz w:val="28"/>
          <w:szCs w:val="28"/>
        </w:rPr>
      </w:pPr>
    </w:p>
    <w:p w:rsidR="00CD054A"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lastRenderedPageBreak/>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6AE" w:rsidRDefault="009946AE" w:rsidP="00A0682C">
      <w:pPr>
        <w:spacing w:after="0" w:line="240" w:lineRule="auto"/>
      </w:pPr>
      <w:r>
        <w:separator/>
      </w:r>
    </w:p>
  </w:endnote>
  <w:endnote w:type="continuationSeparator" w:id="0">
    <w:p w:rsidR="009946AE" w:rsidRDefault="009946AE"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6AE" w:rsidRDefault="009946AE" w:rsidP="00A0682C">
      <w:pPr>
        <w:spacing w:after="0" w:line="240" w:lineRule="auto"/>
      </w:pPr>
      <w:r>
        <w:separator/>
      </w:r>
    </w:p>
  </w:footnote>
  <w:footnote w:type="continuationSeparator" w:id="0">
    <w:p w:rsidR="009946AE" w:rsidRDefault="009946AE"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1"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1"/>
  </w:num>
  <w:num w:numId="5">
    <w:abstractNumId w:val="17"/>
  </w:num>
  <w:num w:numId="6">
    <w:abstractNumId w:val="16"/>
  </w:num>
  <w:num w:numId="7">
    <w:abstractNumId w:val="8"/>
  </w:num>
  <w:num w:numId="8">
    <w:abstractNumId w:val="12"/>
  </w:num>
  <w:num w:numId="9">
    <w:abstractNumId w:val="10"/>
  </w:num>
  <w:num w:numId="10">
    <w:abstractNumId w:val="22"/>
  </w:num>
  <w:num w:numId="11">
    <w:abstractNumId w:val="18"/>
  </w:num>
  <w:num w:numId="12">
    <w:abstractNumId w:val="14"/>
  </w:num>
  <w:num w:numId="13">
    <w:abstractNumId w:val="15"/>
  </w:num>
  <w:num w:numId="14">
    <w:abstractNumId w:val="23"/>
  </w:num>
  <w:num w:numId="15">
    <w:abstractNumId w:val="5"/>
  </w:num>
  <w:num w:numId="16">
    <w:abstractNumId w:val="30"/>
  </w:num>
  <w:num w:numId="17">
    <w:abstractNumId w:val="32"/>
  </w:num>
  <w:num w:numId="18">
    <w:abstractNumId w:val="28"/>
  </w:num>
  <w:num w:numId="19">
    <w:abstractNumId w:val="3"/>
  </w:num>
  <w:num w:numId="20">
    <w:abstractNumId w:val="13"/>
  </w:num>
  <w:num w:numId="21">
    <w:abstractNumId w:val="4"/>
  </w:num>
  <w:num w:numId="22">
    <w:abstractNumId w:val="27"/>
  </w:num>
  <w:num w:numId="23">
    <w:abstractNumId w:val="20"/>
  </w:num>
  <w:num w:numId="24">
    <w:abstractNumId w:val="9"/>
  </w:num>
  <w:num w:numId="25">
    <w:abstractNumId w:val="21"/>
  </w:num>
  <w:num w:numId="26">
    <w:abstractNumId w:val="0"/>
  </w:num>
  <w:num w:numId="27">
    <w:abstractNumId w:val="24"/>
  </w:num>
  <w:num w:numId="28">
    <w:abstractNumId w:val="25"/>
  </w:num>
  <w:num w:numId="29">
    <w:abstractNumId w:val="6"/>
  </w:num>
  <w:num w:numId="30">
    <w:abstractNumId w:val="19"/>
  </w:num>
  <w:num w:numId="31">
    <w:abstractNumId w:val="7"/>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37F"/>
    <w:rsid w:val="00065A18"/>
    <w:rsid w:val="00065CAB"/>
    <w:rsid w:val="000708FA"/>
    <w:rsid w:val="00071588"/>
    <w:rsid w:val="00071D4E"/>
    <w:rsid w:val="00072440"/>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8C4"/>
    <w:rsid w:val="000F4E6B"/>
    <w:rsid w:val="000F74DF"/>
    <w:rsid w:val="001006F9"/>
    <w:rsid w:val="001045DB"/>
    <w:rsid w:val="00105361"/>
    <w:rsid w:val="00105A4A"/>
    <w:rsid w:val="0011296B"/>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24BD"/>
    <w:rsid w:val="00154B56"/>
    <w:rsid w:val="001560C7"/>
    <w:rsid w:val="001574FF"/>
    <w:rsid w:val="00161875"/>
    <w:rsid w:val="00162ED3"/>
    <w:rsid w:val="001706D8"/>
    <w:rsid w:val="00172E4A"/>
    <w:rsid w:val="00175C98"/>
    <w:rsid w:val="0017653A"/>
    <w:rsid w:val="001765E5"/>
    <w:rsid w:val="0018059F"/>
    <w:rsid w:val="00180A06"/>
    <w:rsid w:val="001814C8"/>
    <w:rsid w:val="00183DC0"/>
    <w:rsid w:val="001855BE"/>
    <w:rsid w:val="00185B0C"/>
    <w:rsid w:val="0018674D"/>
    <w:rsid w:val="00186A85"/>
    <w:rsid w:val="00187077"/>
    <w:rsid w:val="001876F8"/>
    <w:rsid w:val="001901D5"/>
    <w:rsid w:val="00190AF6"/>
    <w:rsid w:val="00194FB6"/>
    <w:rsid w:val="00196F96"/>
    <w:rsid w:val="001A1BE6"/>
    <w:rsid w:val="001A1C82"/>
    <w:rsid w:val="001A2989"/>
    <w:rsid w:val="001A3ADD"/>
    <w:rsid w:val="001A5BDE"/>
    <w:rsid w:val="001A7125"/>
    <w:rsid w:val="001B0027"/>
    <w:rsid w:val="001B0D1D"/>
    <w:rsid w:val="001B1828"/>
    <w:rsid w:val="001B1B3B"/>
    <w:rsid w:val="001B439C"/>
    <w:rsid w:val="001B5170"/>
    <w:rsid w:val="001B59E7"/>
    <w:rsid w:val="001B75FA"/>
    <w:rsid w:val="001C023C"/>
    <w:rsid w:val="001C03B0"/>
    <w:rsid w:val="001C2EF8"/>
    <w:rsid w:val="001C33D8"/>
    <w:rsid w:val="001D2525"/>
    <w:rsid w:val="001D5CBD"/>
    <w:rsid w:val="001E1708"/>
    <w:rsid w:val="001E2892"/>
    <w:rsid w:val="001E399A"/>
    <w:rsid w:val="001E4714"/>
    <w:rsid w:val="001E6A68"/>
    <w:rsid w:val="001F05C6"/>
    <w:rsid w:val="001F08D2"/>
    <w:rsid w:val="001F1AA8"/>
    <w:rsid w:val="001F2212"/>
    <w:rsid w:val="001F2DDA"/>
    <w:rsid w:val="001F3C9E"/>
    <w:rsid w:val="001F5767"/>
    <w:rsid w:val="001F5B03"/>
    <w:rsid w:val="001F6898"/>
    <w:rsid w:val="00201296"/>
    <w:rsid w:val="00203C1A"/>
    <w:rsid w:val="00204D08"/>
    <w:rsid w:val="00204E2E"/>
    <w:rsid w:val="00206C87"/>
    <w:rsid w:val="00206D00"/>
    <w:rsid w:val="002125EA"/>
    <w:rsid w:val="00212B3B"/>
    <w:rsid w:val="0021342A"/>
    <w:rsid w:val="002139BF"/>
    <w:rsid w:val="00215A08"/>
    <w:rsid w:val="00220F82"/>
    <w:rsid w:val="00222DC7"/>
    <w:rsid w:val="00227270"/>
    <w:rsid w:val="00227446"/>
    <w:rsid w:val="00227E35"/>
    <w:rsid w:val="0023140E"/>
    <w:rsid w:val="0023157A"/>
    <w:rsid w:val="00234532"/>
    <w:rsid w:val="002349AF"/>
    <w:rsid w:val="00236E51"/>
    <w:rsid w:val="002450B7"/>
    <w:rsid w:val="0024580D"/>
    <w:rsid w:val="002474F1"/>
    <w:rsid w:val="00250B07"/>
    <w:rsid w:val="002527A3"/>
    <w:rsid w:val="00255D38"/>
    <w:rsid w:val="002575D3"/>
    <w:rsid w:val="00261582"/>
    <w:rsid w:val="00262185"/>
    <w:rsid w:val="00263D75"/>
    <w:rsid w:val="00264A52"/>
    <w:rsid w:val="00266B80"/>
    <w:rsid w:val="00267FDF"/>
    <w:rsid w:val="002700B7"/>
    <w:rsid w:val="00272351"/>
    <w:rsid w:val="0027263B"/>
    <w:rsid w:val="00277264"/>
    <w:rsid w:val="00277640"/>
    <w:rsid w:val="00285807"/>
    <w:rsid w:val="00291F03"/>
    <w:rsid w:val="002969F0"/>
    <w:rsid w:val="00297AA6"/>
    <w:rsid w:val="002A1720"/>
    <w:rsid w:val="002A23E6"/>
    <w:rsid w:val="002A2DC0"/>
    <w:rsid w:val="002A3393"/>
    <w:rsid w:val="002A7C97"/>
    <w:rsid w:val="002B1F17"/>
    <w:rsid w:val="002B4E55"/>
    <w:rsid w:val="002B7FD6"/>
    <w:rsid w:val="002C0D65"/>
    <w:rsid w:val="002C2334"/>
    <w:rsid w:val="002D1B66"/>
    <w:rsid w:val="002D1D61"/>
    <w:rsid w:val="002D35A1"/>
    <w:rsid w:val="002D708F"/>
    <w:rsid w:val="002E3F87"/>
    <w:rsid w:val="002E47DE"/>
    <w:rsid w:val="002F0602"/>
    <w:rsid w:val="002F17D0"/>
    <w:rsid w:val="002F2AEC"/>
    <w:rsid w:val="002F3D46"/>
    <w:rsid w:val="002F5272"/>
    <w:rsid w:val="002F53A7"/>
    <w:rsid w:val="002F5AA6"/>
    <w:rsid w:val="002F652E"/>
    <w:rsid w:val="00300191"/>
    <w:rsid w:val="003006FA"/>
    <w:rsid w:val="003009AC"/>
    <w:rsid w:val="0030340A"/>
    <w:rsid w:val="00303D81"/>
    <w:rsid w:val="003041F1"/>
    <w:rsid w:val="00305918"/>
    <w:rsid w:val="003074B6"/>
    <w:rsid w:val="00312BDC"/>
    <w:rsid w:val="00314BF9"/>
    <w:rsid w:val="003171D9"/>
    <w:rsid w:val="003175A4"/>
    <w:rsid w:val="0032074E"/>
    <w:rsid w:val="00320C3A"/>
    <w:rsid w:val="003221C3"/>
    <w:rsid w:val="00322373"/>
    <w:rsid w:val="00322530"/>
    <w:rsid w:val="00323277"/>
    <w:rsid w:val="00324316"/>
    <w:rsid w:val="003317BC"/>
    <w:rsid w:val="00335F23"/>
    <w:rsid w:val="00337B35"/>
    <w:rsid w:val="00341D7C"/>
    <w:rsid w:val="003525CB"/>
    <w:rsid w:val="00353CB0"/>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9623D"/>
    <w:rsid w:val="003A31BE"/>
    <w:rsid w:val="003A3A76"/>
    <w:rsid w:val="003A69D6"/>
    <w:rsid w:val="003B2D22"/>
    <w:rsid w:val="003B32BE"/>
    <w:rsid w:val="003B4B08"/>
    <w:rsid w:val="003B51AA"/>
    <w:rsid w:val="003B7940"/>
    <w:rsid w:val="003C0E11"/>
    <w:rsid w:val="003C40DF"/>
    <w:rsid w:val="003D03EB"/>
    <w:rsid w:val="003D0940"/>
    <w:rsid w:val="003D5F18"/>
    <w:rsid w:val="003D7DAD"/>
    <w:rsid w:val="003E163C"/>
    <w:rsid w:val="003E242B"/>
    <w:rsid w:val="003E3CDA"/>
    <w:rsid w:val="003E4A5C"/>
    <w:rsid w:val="003E4A76"/>
    <w:rsid w:val="003F13B2"/>
    <w:rsid w:val="003F3056"/>
    <w:rsid w:val="003F31C6"/>
    <w:rsid w:val="003F6250"/>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74FC"/>
    <w:rsid w:val="00437A3A"/>
    <w:rsid w:val="0044015F"/>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53AA"/>
    <w:rsid w:val="005162A9"/>
    <w:rsid w:val="00516AB2"/>
    <w:rsid w:val="005173F8"/>
    <w:rsid w:val="00517FCA"/>
    <w:rsid w:val="00520F64"/>
    <w:rsid w:val="005266CC"/>
    <w:rsid w:val="00526E08"/>
    <w:rsid w:val="00527679"/>
    <w:rsid w:val="00531D54"/>
    <w:rsid w:val="00532104"/>
    <w:rsid w:val="0053698D"/>
    <w:rsid w:val="0054133E"/>
    <w:rsid w:val="0054225D"/>
    <w:rsid w:val="00550EE5"/>
    <w:rsid w:val="00556F7A"/>
    <w:rsid w:val="00557473"/>
    <w:rsid w:val="005603D2"/>
    <w:rsid w:val="005630A6"/>
    <w:rsid w:val="005633F5"/>
    <w:rsid w:val="00563542"/>
    <w:rsid w:val="00563AA0"/>
    <w:rsid w:val="00563D2E"/>
    <w:rsid w:val="005675CC"/>
    <w:rsid w:val="005704B3"/>
    <w:rsid w:val="0057130D"/>
    <w:rsid w:val="0057517F"/>
    <w:rsid w:val="00575C2D"/>
    <w:rsid w:val="005800FA"/>
    <w:rsid w:val="005809B0"/>
    <w:rsid w:val="00584CC9"/>
    <w:rsid w:val="00586C4B"/>
    <w:rsid w:val="00591948"/>
    <w:rsid w:val="00591BD4"/>
    <w:rsid w:val="00591BE8"/>
    <w:rsid w:val="005944E2"/>
    <w:rsid w:val="00594663"/>
    <w:rsid w:val="00595C2F"/>
    <w:rsid w:val="00596772"/>
    <w:rsid w:val="005A061C"/>
    <w:rsid w:val="005A2727"/>
    <w:rsid w:val="005A4B97"/>
    <w:rsid w:val="005B16DE"/>
    <w:rsid w:val="005B2D31"/>
    <w:rsid w:val="005B582D"/>
    <w:rsid w:val="005B6BBA"/>
    <w:rsid w:val="005C130E"/>
    <w:rsid w:val="005C2F3F"/>
    <w:rsid w:val="005C309D"/>
    <w:rsid w:val="005C5C88"/>
    <w:rsid w:val="005C6A11"/>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2260"/>
    <w:rsid w:val="0062324D"/>
    <w:rsid w:val="00626A4D"/>
    <w:rsid w:val="00630F17"/>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496"/>
    <w:rsid w:val="00660A2A"/>
    <w:rsid w:val="0066276B"/>
    <w:rsid w:val="00665284"/>
    <w:rsid w:val="0066559F"/>
    <w:rsid w:val="00665A8B"/>
    <w:rsid w:val="00671427"/>
    <w:rsid w:val="00671464"/>
    <w:rsid w:val="006726B2"/>
    <w:rsid w:val="00674581"/>
    <w:rsid w:val="0068295C"/>
    <w:rsid w:val="006830DE"/>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D2B"/>
    <w:rsid w:val="006F0F52"/>
    <w:rsid w:val="006F123A"/>
    <w:rsid w:val="006F23FD"/>
    <w:rsid w:val="006F3653"/>
    <w:rsid w:val="006F479B"/>
    <w:rsid w:val="006F52A1"/>
    <w:rsid w:val="006F724E"/>
    <w:rsid w:val="006F7CB2"/>
    <w:rsid w:val="006F7DC3"/>
    <w:rsid w:val="00700349"/>
    <w:rsid w:val="00700B29"/>
    <w:rsid w:val="0070268F"/>
    <w:rsid w:val="00703A2C"/>
    <w:rsid w:val="00704E64"/>
    <w:rsid w:val="0070591F"/>
    <w:rsid w:val="007071F2"/>
    <w:rsid w:val="007101A8"/>
    <w:rsid w:val="00710562"/>
    <w:rsid w:val="007105D5"/>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38AC"/>
    <w:rsid w:val="007E3A3F"/>
    <w:rsid w:val="007E42CD"/>
    <w:rsid w:val="007E49FA"/>
    <w:rsid w:val="007E5919"/>
    <w:rsid w:val="007E7EB3"/>
    <w:rsid w:val="007F090B"/>
    <w:rsid w:val="007F45C1"/>
    <w:rsid w:val="008010EF"/>
    <w:rsid w:val="00803552"/>
    <w:rsid w:val="00804AB0"/>
    <w:rsid w:val="008105BC"/>
    <w:rsid w:val="0081156B"/>
    <w:rsid w:val="00811CCF"/>
    <w:rsid w:val="00812049"/>
    <w:rsid w:val="008122FA"/>
    <w:rsid w:val="00814F67"/>
    <w:rsid w:val="00815249"/>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6599C"/>
    <w:rsid w:val="008767A1"/>
    <w:rsid w:val="008801DC"/>
    <w:rsid w:val="008805B6"/>
    <w:rsid w:val="0088353B"/>
    <w:rsid w:val="008876FE"/>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2262"/>
    <w:rsid w:val="008F3CE4"/>
    <w:rsid w:val="008F5CB5"/>
    <w:rsid w:val="00900A6C"/>
    <w:rsid w:val="00901880"/>
    <w:rsid w:val="009036CA"/>
    <w:rsid w:val="00903C07"/>
    <w:rsid w:val="00905D5C"/>
    <w:rsid w:val="009109CD"/>
    <w:rsid w:val="00910D06"/>
    <w:rsid w:val="0091214E"/>
    <w:rsid w:val="00914FC3"/>
    <w:rsid w:val="00916C3B"/>
    <w:rsid w:val="00917DDA"/>
    <w:rsid w:val="009235F5"/>
    <w:rsid w:val="00925F7C"/>
    <w:rsid w:val="00926F85"/>
    <w:rsid w:val="0092777B"/>
    <w:rsid w:val="009311FD"/>
    <w:rsid w:val="00932F19"/>
    <w:rsid w:val="009334C7"/>
    <w:rsid w:val="00935634"/>
    <w:rsid w:val="009379F0"/>
    <w:rsid w:val="009410C8"/>
    <w:rsid w:val="00945BCA"/>
    <w:rsid w:val="00946939"/>
    <w:rsid w:val="00946A95"/>
    <w:rsid w:val="00947A67"/>
    <w:rsid w:val="009503AD"/>
    <w:rsid w:val="009532F3"/>
    <w:rsid w:val="009559FC"/>
    <w:rsid w:val="00963FCE"/>
    <w:rsid w:val="0096716E"/>
    <w:rsid w:val="00967C43"/>
    <w:rsid w:val="00967F84"/>
    <w:rsid w:val="009708DC"/>
    <w:rsid w:val="0097359C"/>
    <w:rsid w:val="00974E14"/>
    <w:rsid w:val="009761FD"/>
    <w:rsid w:val="00976DFC"/>
    <w:rsid w:val="00977204"/>
    <w:rsid w:val="009851B7"/>
    <w:rsid w:val="00986ABD"/>
    <w:rsid w:val="009873BB"/>
    <w:rsid w:val="00987535"/>
    <w:rsid w:val="009907EE"/>
    <w:rsid w:val="00993759"/>
    <w:rsid w:val="009946AE"/>
    <w:rsid w:val="009949D5"/>
    <w:rsid w:val="0099582C"/>
    <w:rsid w:val="00995B80"/>
    <w:rsid w:val="00996864"/>
    <w:rsid w:val="0099725C"/>
    <w:rsid w:val="009A0892"/>
    <w:rsid w:val="009A0F41"/>
    <w:rsid w:val="009A394B"/>
    <w:rsid w:val="009A4294"/>
    <w:rsid w:val="009A5670"/>
    <w:rsid w:val="009A6740"/>
    <w:rsid w:val="009B36E0"/>
    <w:rsid w:val="009B6EB8"/>
    <w:rsid w:val="009B7526"/>
    <w:rsid w:val="009C2761"/>
    <w:rsid w:val="009C32A9"/>
    <w:rsid w:val="009D0883"/>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636"/>
    <w:rsid w:val="00A007EA"/>
    <w:rsid w:val="00A00963"/>
    <w:rsid w:val="00A032B5"/>
    <w:rsid w:val="00A039B0"/>
    <w:rsid w:val="00A05EA7"/>
    <w:rsid w:val="00A0682C"/>
    <w:rsid w:val="00A11DEE"/>
    <w:rsid w:val="00A15763"/>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4421"/>
    <w:rsid w:val="00A777C8"/>
    <w:rsid w:val="00A77BC6"/>
    <w:rsid w:val="00A77BEE"/>
    <w:rsid w:val="00A85EAC"/>
    <w:rsid w:val="00A86312"/>
    <w:rsid w:val="00A9093D"/>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D31FD"/>
    <w:rsid w:val="00AD4B0E"/>
    <w:rsid w:val="00AD5240"/>
    <w:rsid w:val="00AD6070"/>
    <w:rsid w:val="00AD6A15"/>
    <w:rsid w:val="00AE0863"/>
    <w:rsid w:val="00AE09E8"/>
    <w:rsid w:val="00AE1F92"/>
    <w:rsid w:val="00AE329C"/>
    <w:rsid w:val="00AE7E8C"/>
    <w:rsid w:val="00AE7FBB"/>
    <w:rsid w:val="00AF30F1"/>
    <w:rsid w:val="00B01429"/>
    <w:rsid w:val="00B0299A"/>
    <w:rsid w:val="00B04328"/>
    <w:rsid w:val="00B0649A"/>
    <w:rsid w:val="00B10C2F"/>
    <w:rsid w:val="00B13E74"/>
    <w:rsid w:val="00B15D6C"/>
    <w:rsid w:val="00B1602C"/>
    <w:rsid w:val="00B16C33"/>
    <w:rsid w:val="00B17D34"/>
    <w:rsid w:val="00B24BF4"/>
    <w:rsid w:val="00B26005"/>
    <w:rsid w:val="00B27440"/>
    <w:rsid w:val="00B27C20"/>
    <w:rsid w:val="00B30401"/>
    <w:rsid w:val="00B304CA"/>
    <w:rsid w:val="00B321C2"/>
    <w:rsid w:val="00B33DA9"/>
    <w:rsid w:val="00B34481"/>
    <w:rsid w:val="00B3485A"/>
    <w:rsid w:val="00B35173"/>
    <w:rsid w:val="00B35D7F"/>
    <w:rsid w:val="00B40414"/>
    <w:rsid w:val="00B41299"/>
    <w:rsid w:val="00B41990"/>
    <w:rsid w:val="00B419ED"/>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80410"/>
    <w:rsid w:val="00B85572"/>
    <w:rsid w:val="00B86794"/>
    <w:rsid w:val="00B87687"/>
    <w:rsid w:val="00B91AAD"/>
    <w:rsid w:val="00BA2C55"/>
    <w:rsid w:val="00BA3D90"/>
    <w:rsid w:val="00BA4E3C"/>
    <w:rsid w:val="00BA50B9"/>
    <w:rsid w:val="00BA5E56"/>
    <w:rsid w:val="00BB2914"/>
    <w:rsid w:val="00BB2CEE"/>
    <w:rsid w:val="00BB2DF0"/>
    <w:rsid w:val="00BB3551"/>
    <w:rsid w:val="00BB4040"/>
    <w:rsid w:val="00BB4854"/>
    <w:rsid w:val="00BC0BF9"/>
    <w:rsid w:val="00BC16AE"/>
    <w:rsid w:val="00BC33D3"/>
    <w:rsid w:val="00BD0366"/>
    <w:rsid w:val="00BD05D2"/>
    <w:rsid w:val="00BD0F53"/>
    <w:rsid w:val="00BD583A"/>
    <w:rsid w:val="00BE02C3"/>
    <w:rsid w:val="00BE0B35"/>
    <w:rsid w:val="00BE0F90"/>
    <w:rsid w:val="00BE1358"/>
    <w:rsid w:val="00BE5718"/>
    <w:rsid w:val="00BF209F"/>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06FD8"/>
    <w:rsid w:val="00C07BBA"/>
    <w:rsid w:val="00C1028F"/>
    <w:rsid w:val="00C1231A"/>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4E70"/>
    <w:rsid w:val="00C555B8"/>
    <w:rsid w:val="00C573AE"/>
    <w:rsid w:val="00C61145"/>
    <w:rsid w:val="00C6224D"/>
    <w:rsid w:val="00C62D91"/>
    <w:rsid w:val="00C62FC4"/>
    <w:rsid w:val="00C63839"/>
    <w:rsid w:val="00C64611"/>
    <w:rsid w:val="00C679C7"/>
    <w:rsid w:val="00C67ED3"/>
    <w:rsid w:val="00C704FA"/>
    <w:rsid w:val="00C73C09"/>
    <w:rsid w:val="00C80BD6"/>
    <w:rsid w:val="00C80F9B"/>
    <w:rsid w:val="00C814BA"/>
    <w:rsid w:val="00C83DA9"/>
    <w:rsid w:val="00C84897"/>
    <w:rsid w:val="00C9370B"/>
    <w:rsid w:val="00C95B2C"/>
    <w:rsid w:val="00C978AB"/>
    <w:rsid w:val="00CA003D"/>
    <w:rsid w:val="00CA33C7"/>
    <w:rsid w:val="00CA558B"/>
    <w:rsid w:val="00CB1C6B"/>
    <w:rsid w:val="00CB4CF0"/>
    <w:rsid w:val="00CC7331"/>
    <w:rsid w:val="00CC7E41"/>
    <w:rsid w:val="00CD054A"/>
    <w:rsid w:val="00CD683B"/>
    <w:rsid w:val="00CD75CD"/>
    <w:rsid w:val="00CE6E94"/>
    <w:rsid w:val="00CF3D59"/>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2336"/>
    <w:rsid w:val="00D33455"/>
    <w:rsid w:val="00D338A3"/>
    <w:rsid w:val="00D343DF"/>
    <w:rsid w:val="00D42BFC"/>
    <w:rsid w:val="00D4415A"/>
    <w:rsid w:val="00D444C1"/>
    <w:rsid w:val="00D44ACB"/>
    <w:rsid w:val="00D4604D"/>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39F0"/>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6928"/>
    <w:rsid w:val="00E16932"/>
    <w:rsid w:val="00E16C4D"/>
    <w:rsid w:val="00E22AB2"/>
    <w:rsid w:val="00E2329A"/>
    <w:rsid w:val="00E24292"/>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746F"/>
    <w:rsid w:val="00F6140C"/>
    <w:rsid w:val="00F61458"/>
    <w:rsid w:val="00F62DAA"/>
    <w:rsid w:val="00F63550"/>
    <w:rsid w:val="00F646D2"/>
    <w:rsid w:val="00F66BF9"/>
    <w:rsid w:val="00F67C6A"/>
    <w:rsid w:val="00F71559"/>
    <w:rsid w:val="00F77C50"/>
    <w:rsid w:val="00F80A3E"/>
    <w:rsid w:val="00F81F95"/>
    <w:rsid w:val="00F82942"/>
    <w:rsid w:val="00F84027"/>
    <w:rsid w:val="00F849A1"/>
    <w:rsid w:val="00F85949"/>
    <w:rsid w:val="00F85A5B"/>
    <w:rsid w:val="00F86780"/>
    <w:rsid w:val="00F86D44"/>
    <w:rsid w:val="00F8757F"/>
    <w:rsid w:val="00F91D3B"/>
    <w:rsid w:val="00F96610"/>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009E"/>
    <w:rsid w:val="00FF2232"/>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F7C3"/>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ene.ottosson@hamar.kommune.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eflem@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BAF6-DECC-46B6-945B-309964C0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927</Words>
  <Characters>4914</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41</cp:revision>
  <cp:lastPrinted>2018-05-24T09:28:00Z</cp:lastPrinted>
  <dcterms:created xsi:type="dcterms:W3CDTF">2018-06-17T10:23:00Z</dcterms:created>
  <dcterms:modified xsi:type="dcterms:W3CDTF">2018-08-22T13:40:00Z</dcterms:modified>
</cp:coreProperties>
</file>