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BBEB" w14:textId="77777777" w:rsidR="0021619D" w:rsidRDefault="00303E65">
      <w:pPr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Referat fra Julelunsjen i </w:t>
      </w:r>
      <w:proofErr w:type="spellStart"/>
      <w:r>
        <w:rPr>
          <w:b/>
          <w:bCs/>
          <w:sz w:val="30"/>
          <w:szCs w:val="30"/>
        </w:rPr>
        <w:t>Hornemannsgården</w:t>
      </w:r>
      <w:proofErr w:type="spellEnd"/>
      <w:r>
        <w:rPr>
          <w:b/>
          <w:bCs/>
          <w:sz w:val="30"/>
          <w:szCs w:val="30"/>
        </w:rPr>
        <w:t xml:space="preserve"> torsdag 2. desember 2021 kl.13:30</w:t>
      </w:r>
    </w:p>
    <w:p w14:paraId="1703E457" w14:textId="77777777" w:rsidR="0021619D" w:rsidRDefault="0021619D">
      <w:pPr>
        <w:rPr>
          <w:rFonts w:hint="eastAsia"/>
          <w:b/>
          <w:bCs/>
          <w:sz w:val="30"/>
          <w:szCs w:val="30"/>
        </w:rPr>
      </w:pPr>
    </w:p>
    <w:p w14:paraId="0B5B9967" w14:textId="77777777" w:rsidR="0021619D" w:rsidRDefault="0021619D">
      <w:pPr>
        <w:rPr>
          <w:rFonts w:hint="eastAsia"/>
        </w:rPr>
      </w:pPr>
    </w:p>
    <w:p w14:paraId="5418B5F2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ab/>
        <w:t xml:space="preserve">Den tradisjonelle julelunsjen ble arrangert i </w:t>
      </w:r>
      <w:proofErr w:type="spellStart"/>
      <w:r>
        <w:rPr>
          <w:b/>
          <w:bCs/>
          <w:sz w:val="28"/>
          <w:szCs w:val="28"/>
        </w:rPr>
        <w:t>Hornemannsgården</w:t>
      </w:r>
      <w:proofErr w:type="spellEnd"/>
      <w:r>
        <w:rPr>
          <w:b/>
          <w:bCs/>
          <w:sz w:val="28"/>
          <w:szCs w:val="28"/>
        </w:rPr>
        <w:t xml:space="preserve"> torsdag </w:t>
      </w:r>
      <w:r>
        <w:rPr>
          <w:b/>
          <w:bCs/>
          <w:sz w:val="28"/>
          <w:szCs w:val="28"/>
        </w:rPr>
        <w:tab/>
        <w:t>2. desember 2021</w:t>
      </w:r>
    </w:p>
    <w:p w14:paraId="5308E13A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16B53F85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ab/>
        <w:t>I underkant av 60 personer deltok så det var « fullt hus»</w:t>
      </w:r>
    </w:p>
    <w:p w14:paraId="425295CD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7549B40F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Leder Stein Ekle åpnet med å ønske alle hjertelig velkommen, før han </w:t>
      </w:r>
      <w:r>
        <w:rPr>
          <w:b/>
          <w:bCs/>
          <w:sz w:val="28"/>
          <w:szCs w:val="28"/>
        </w:rPr>
        <w:tab/>
        <w:t xml:space="preserve">overlot  « podiet» til Teleklang med sin dirigent Anne Berg </w:t>
      </w:r>
      <w:proofErr w:type="spellStart"/>
      <w:r>
        <w:rPr>
          <w:b/>
          <w:bCs/>
          <w:sz w:val="28"/>
          <w:szCs w:val="28"/>
        </w:rPr>
        <w:t>Vighals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Koret fikk alle i en fin julestemning.</w:t>
      </w:r>
    </w:p>
    <w:p w14:paraId="278D9471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7D848997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ab/>
        <w:t xml:space="preserve">Man fikk servert juletallerken som smakte fortreffelig. Det samme gjorde </w:t>
      </w:r>
      <w:r>
        <w:rPr>
          <w:b/>
          <w:bCs/>
          <w:sz w:val="28"/>
          <w:szCs w:val="28"/>
        </w:rPr>
        <w:tab/>
        <w:t>desserten.</w:t>
      </w:r>
    </w:p>
    <w:p w14:paraId="609F5E30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5CED4CD9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>
        <w:rPr>
          <w:b/>
          <w:bCs/>
          <w:sz w:val="28"/>
          <w:szCs w:val="28"/>
        </w:rPr>
        <w:tab/>
        <w:t xml:space="preserve">Praten rundt bordene gikk lett som vanlig. Alltid hyggelig å treffes i 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Hornemannsgården</w:t>
      </w:r>
      <w:proofErr w:type="spellEnd"/>
    </w:p>
    <w:p w14:paraId="16AA12E0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15A2E063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ab/>
        <w:t xml:space="preserve">Lunsjen ble </w:t>
      </w:r>
      <w:proofErr w:type="gramStart"/>
      <w:r>
        <w:rPr>
          <w:b/>
          <w:bCs/>
          <w:sz w:val="28"/>
          <w:szCs w:val="28"/>
        </w:rPr>
        <w:t>avsluttet  kl.</w:t>
      </w:r>
      <w:proofErr w:type="gramEnd"/>
      <w:r>
        <w:rPr>
          <w:b/>
          <w:bCs/>
          <w:sz w:val="28"/>
          <w:szCs w:val="28"/>
        </w:rPr>
        <w:t xml:space="preserve"> 15:45</w:t>
      </w:r>
    </w:p>
    <w:p w14:paraId="2486F49B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6862B273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2D64E54F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vennlig hilsen</w:t>
      </w:r>
    </w:p>
    <w:p w14:paraId="12BDC106" w14:textId="77777777" w:rsidR="0021619D" w:rsidRDefault="00303E6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Stein E</w:t>
      </w:r>
    </w:p>
    <w:p w14:paraId="14A2B4EF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4103FFAE" w14:textId="77777777" w:rsidR="0021619D" w:rsidRDefault="0021619D">
      <w:pPr>
        <w:rPr>
          <w:rFonts w:hint="eastAsia"/>
          <w:b/>
          <w:bCs/>
          <w:sz w:val="28"/>
          <w:szCs w:val="28"/>
        </w:rPr>
      </w:pPr>
    </w:p>
    <w:p w14:paraId="51747B4B" w14:textId="77777777" w:rsidR="0021619D" w:rsidRDefault="00303E65">
      <w:pPr>
        <w:rPr>
          <w:rFonts w:hint="eastAsia"/>
          <w:b/>
          <w:bCs/>
        </w:rPr>
      </w:pPr>
      <w:r>
        <w:rPr>
          <w:b/>
          <w:bCs/>
          <w:noProof/>
        </w:rPr>
        <w:lastRenderedPageBreak/>
        <w:drawing>
          <wp:anchor distT="0" distB="0" distL="0" distR="0" simplePos="0" relativeHeight="3" behindDoc="0" locked="0" layoutInCell="1" allowOverlap="1" wp14:anchorId="43226BB0" wp14:editId="1A8A1B1A">
            <wp:simplePos x="0" y="0"/>
            <wp:positionH relativeFrom="column">
              <wp:posOffset>327660</wp:posOffset>
            </wp:positionH>
            <wp:positionV relativeFrom="paragraph">
              <wp:posOffset>59055</wp:posOffset>
            </wp:positionV>
            <wp:extent cx="4241800" cy="4051935"/>
            <wp:effectExtent l="0" t="0" r="0" b="0"/>
            <wp:wrapSquare wrapText="largest"/>
            <wp:docPr id="1" name="Bil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AD837" w14:textId="77777777" w:rsidR="0021619D" w:rsidRDefault="0021619D">
      <w:pPr>
        <w:rPr>
          <w:rFonts w:hint="eastAsia"/>
          <w:b/>
          <w:bCs/>
        </w:rPr>
      </w:pPr>
    </w:p>
    <w:p w14:paraId="4135AC5E" w14:textId="77777777" w:rsidR="0021619D" w:rsidRDefault="0021619D">
      <w:pPr>
        <w:rPr>
          <w:rFonts w:hint="eastAsia"/>
        </w:rPr>
      </w:pPr>
    </w:p>
    <w:sectPr w:rsidR="0021619D">
      <w:headerReference w:type="default" r:id="rId7"/>
      <w:footerReference w:type="default" r:id="rId8"/>
      <w:pgSz w:w="11906" w:h="16838"/>
      <w:pgMar w:top="1969" w:right="1134" w:bottom="1134" w:left="1134" w:header="42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BD65" w14:textId="77777777" w:rsidR="00303E65" w:rsidRDefault="00303E65">
      <w:pPr>
        <w:rPr>
          <w:rFonts w:hint="eastAsia"/>
        </w:rPr>
      </w:pPr>
      <w:r>
        <w:separator/>
      </w:r>
    </w:p>
  </w:endnote>
  <w:endnote w:type="continuationSeparator" w:id="0">
    <w:p w14:paraId="00ACFA87" w14:textId="77777777" w:rsidR="00303E65" w:rsidRDefault="00303E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D90" w14:textId="77777777" w:rsidR="0021619D" w:rsidRDefault="0021619D">
    <w:pPr>
      <w:pStyle w:val="Bunn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FAA5" w14:textId="77777777" w:rsidR="00303E65" w:rsidRDefault="00303E65">
      <w:pPr>
        <w:rPr>
          <w:rFonts w:hint="eastAsia"/>
        </w:rPr>
      </w:pPr>
      <w:r>
        <w:separator/>
      </w:r>
    </w:p>
  </w:footnote>
  <w:footnote w:type="continuationSeparator" w:id="0">
    <w:p w14:paraId="71648E01" w14:textId="77777777" w:rsidR="00303E65" w:rsidRDefault="00303E6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58BB" w14:textId="77777777" w:rsidR="0021619D" w:rsidRDefault="00303E65">
    <w:pPr>
      <w:pStyle w:val="Topptekst"/>
      <w:rPr>
        <w:rFonts w:hint="eastAsia"/>
      </w:rPr>
    </w:pPr>
    <w:r>
      <w:rPr>
        <w:noProof/>
      </w:rPr>
      <w:drawing>
        <wp:anchor distT="0" distB="0" distL="0" distR="0" simplePos="0" relativeHeight="2" behindDoc="1" locked="0" layoutInCell="1" allowOverlap="1" wp14:anchorId="7FFED227" wp14:editId="6DD1291D">
          <wp:simplePos x="0" y="0"/>
          <wp:positionH relativeFrom="column">
            <wp:posOffset>-596265</wp:posOffset>
          </wp:positionH>
          <wp:positionV relativeFrom="paragraph">
            <wp:posOffset>-158115</wp:posOffset>
          </wp:positionV>
          <wp:extent cx="1372235" cy="1009650"/>
          <wp:effectExtent l="0" t="0" r="0" b="0"/>
          <wp:wrapSquare wrapText="largest"/>
          <wp:docPr id="2" name="Bil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                      </w:t>
    </w:r>
  </w:p>
  <w:p w14:paraId="0B31E065" w14:textId="77777777" w:rsidR="0021619D" w:rsidRDefault="00303E65">
    <w:pPr>
      <w:pStyle w:val="Topptekst"/>
      <w:rPr>
        <w:rFonts w:hint="eastAsia"/>
      </w:rPr>
    </w:pPr>
    <w:r>
      <w:t xml:space="preserve">                               </w:t>
    </w:r>
  </w:p>
  <w:p w14:paraId="137A29E2" w14:textId="77777777" w:rsidR="0021619D" w:rsidRDefault="00303E65">
    <w:pPr>
      <w:pStyle w:val="Topptekst"/>
      <w:rPr>
        <w:rFonts w:hint="eastAsia"/>
      </w:rPr>
    </w:pPr>
    <w: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9D"/>
    <w:rsid w:val="0021619D"/>
    <w:rsid w:val="00303E65"/>
    <w:rsid w:val="0050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C692"/>
  <w15:docId w15:val="{7E544DE5-D109-4E72-B1A2-590B846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unntekstTegn">
    <w:name w:val="Bunntekst Tegn"/>
    <w:basedOn w:val="Standardskriftforavsnitt"/>
    <w:link w:val="Bunntekst"/>
    <w:uiPriority w:val="99"/>
    <w:qFormat/>
    <w:rsid w:val="00194193"/>
    <w:rPr>
      <w:rFonts w:cs="Mangal"/>
      <w:color w:val="00000A"/>
      <w:sz w:val="24"/>
      <w:szCs w:val="21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link w:val="BunntekstTegn"/>
    <w:uiPriority w:val="99"/>
    <w:unhideWhenUsed/>
    <w:rsid w:val="00194193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561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M. Hassel</dc:creator>
  <dc:description/>
  <cp:lastModifiedBy>Bjørn M. Hassel</cp:lastModifiedBy>
  <cp:revision>2</cp:revision>
  <dcterms:created xsi:type="dcterms:W3CDTF">2022-01-27T14:24:00Z</dcterms:created>
  <dcterms:modified xsi:type="dcterms:W3CDTF">2022-01-27T14:24:00Z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