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1F012B3E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C16C934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DA789D">
              <w:rPr>
                <w:rFonts w:cstheme="minorHAnsi"/>
                <w:b/>
                <w:bCs/>
                <w:sz w:val="20"/>
                <w:szCs w:val="20"/>
              </w:rPr>
              <w:t>Tromsø og Midt-Troms</w:t>
            </w:r>
          </w:p>
        </w:tc>
        <w:tc>
          <w:tcPr>
            <w:tcW w:w="5228" w:type="dxa"/>
          </w:tcPr>
          <w:p w14:paraId="71D762F1" w14:textId="1734FBAF" w:rsidR="006C0E33" w:rsidRPr="0001346C" w:rsidRDefault="0001346C" w:rsidP="0001346C">
            <w:pPr>
              <w:pStyle w:val="Overskrift1"/>
              <w:outlineLvl w:val="0"/>
              <w:rPr>
                <w:b/>
                <w:bCs/>
              </w:rPr>
            </w:pPr>
            <w:r w:rsidRPr="0001346C">
              <w:rPr>
                <w:b/>
                <w:bCs/>
              </w:rPr>
              <w:t>REFERAT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1F21E68F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 w:rsidRPr="00F6304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DA789D">
              <w:rPr>
                <w:rFonts w:cstheme="minorHAnsi"/>
                <w:b/>
                <w:bCs/>
                <w:sz w:val="28"/>
                <w:szCs w:val="28"/>
              </w:rPr>
              <w:t>1.nov 2022 Vollan Gjestehus</w:t>
            </w:r>
            <w:r w:rsidR="00AF01E8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F01E8">
              <w:rPr>
                <w:rFonts w:cstheme="minorHAnsi"/>
                <w:b/>
                <w:bCs/>
                <w:sz w:val="28"/>
                <w:szCs w:val="28"/>
              </w:rPr>
              <w:t>kl</w:t>
            </w:r>
            <w:proofErr w:type="spellEnd"/>
            <w:r w:rsidR="00AF01E8">
              <w:rPr>
                <w:rFonts w:cstheme="minorHAnsi"/>
                <w:b/>
                <w:bCs/>
                <w:sz w:val="28"/>
                <w:szCs w:val="28"/>
              </w:rPr>
              <w:t xml:space="preserve"> 1100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4E50B85D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="002A76F0">
        <w:rPr>
          <w:rFonts w:cstheme="minorHAnsi"/>
          <w:sz w:val="20"/>
          <w:szCs w:val="20"/>
        </w:rPr>
        <w:t xml:space="preserve">var i alt 37 medlemmer </w:t>
      </w:r>
      <w:r w:rsidRPr="00F63047">
        <w:rPr>
          <w:rFonts w:cstheme="minorHAnsi"/>
          <w:sz w:val="20"/>
          <w:szCs w:val="20"/>
        </w:rPr>
        <w:t>til stede på møtet</w:t>
      </w:r>
      <w:r w:rsidR="002A76F0">
        <w:rPr>
          <w:rFonts w:cstheme="minorHAnsi"/>
          <w:sz w:val="20"/>
          <w:szCs w:val="20"/>
        </w:rPr>
        <w:t>, 1</w:t>
      </w:r>
      <w:r w:rsidR="0024584F">
        <w:rPr>
          <w:rFonts w:cstheme="minorHAnsi"/>
          <w:sz w:val="20"/>
          <w:szCs w:val="20"/>
        </w:rPr>
        <w:t>5</w:t>
      </w:r>
      <w:r w:rsidR="002A76F0">
        <w:rPr>
          <w:rFonts w:cstheme="minorHAnsi"/>
          <w:sz w:val="20"/>
          <w:szCs w:val="20"/>
        </w:rPr>
        <w:t xml:space="preserve"> fra Tromsø og 22 fra Midt-Troms</w:t>
      </w:r>
    </w:p>
    <w:p w14:paraId="4154C95F" w14:textId="78855E0B" w:rsidR="00425407" w:rsidRPr="00F63047" w:rsidRDefault="002316A9" w:rsidP="00803DDD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Leder </w:t>
      </w:r>
      <w:r w:rsidR="00AF01E8">
        <w:rPr>
          <w:rFonts w:cstheme="minorHAnsi"/>
          <w:sz w:val="20"/>
          <w:szCs w:val="20"/>
        </w:rPr>
        <w:t xml:space="preserve">for Tromsø avdeling </w:t>
      </w:r>
      <w:r w:rsidRPr="00F63047">
        <w:rPr>
          <w:rFonts w:cstheme="minorHAnsi"/>
          <w:sz w:val="20"/>
          <w:szCs w:val="20"/>
        </w:rPr>
        <w:t>ønsket velkommen til møtet</w:t>
      </w:r>
      <w:r w:rsidR="00F63047">
        <w:rPr>
          <w:rFonts w:cstheme="minorHAnsi"/>
          <w:sz w:val="20"/>
          <w:szCs w:val="20"/>
        </w:rPr>
        <w:t>.</w:t>
      </w:r>
      <w:r w:rsidR="00F63047">
        <w:rPr>
          <w:rFonts w:cstheme="minorHAnsi"/>
          <w:sz w:val="20"/>
          <w:szCs w:val="20"/>
        </w:rPr>
        <w:br/>
      </w:r>
    </w:p>
    <w:p w14:paraId="2E8CE61E" w14:textId="77777777" w:rsidR="000038C1" w:rsidRDefault="006C32E8" w:rsidP="000038C1">
      <w:pPr>
        <w:pStyle w:val="Ingenmellomrom"/>
        <w:tabs>
          <w:tab w:val="left" w:pos="319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53D3115" w14:textId="283FB198" w:rsidR="00425407" w:rsidRPr="00F63047" w:rsidRDefault="00425407" w:rsidP="000038C1">
      <w:pPr>
        <w:pStyle w:val="Ingenmellomrom"/>
        <w:tabs>
          <w:tab w:val="left" w:pos="3196"/>
        </w:tabs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  <w:u w:val="single"/>
        </w:rPr>
        <w:t>Sakslista for møtet:</w:t>
      </w:r>
    </w:p>
    <w:p w14:paraId="3781966F" w14:textId="5716D1F9" w:rsidR="00F63047" w:rsidRPr="006718FA" w:rsidRDefault="00AF01E8" w:rsidP="00F63047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Orientering om medisinbruk v/farmasøyt Kristian Nicolai Nygård</w:t>
      </w:r>
    </w:p>
    <w:p w14:paraId="554A2828" w14:textId="51B0D92E" w:rsidR="00F63047" w:rsidRDefault="00E05524" w:rsidP="00803DDD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Orientering fra Midt-Troms avdeling v/May-Elise Seglsten Hansen</w:t>
      </w:r>
    </w:p>
    <w:p w14:paraId="50C02F1E" w14:textId="7E89876D" w:rsidR="00425407" w:rsidRPr="006718FA" w:rsidRDefault="00E05524" w:rsidP="00E05524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Orientering fra Tromsø avdeling v</w:t>
      </w:r>
      <w:r w:rsidR="002A76F0">
        <w:rPr>
          <w:rFonts w:cstheme="minorHAnsi"/>
          <w:color w:val="000000" w:themeColor="text1"/>
          <w:sz w:val="20"/>
          <w:szCs w:val="20"/>
        </w:rPr>
        <w:t>/Hermund Dalvik og Paul Pedersen</w:t>
      </w:r>
    </w:p>
    <w:p w14:paraId="77DC83B6" w14:textId="2D45B13E" w:rsidR="00425407" w:rsidRPr="00F63047" w:rsidRDefault="00425407" w:rsidP="00803DDD">
      <w:pPr>
        <w:pStyle w:val="Ingenmellomrom"/>
        <w:rPr>
          <w:rFonts w:cstheme="minorHAnsi"/>
          <w:sz w:val="20"/>
          <w:szCs w:val="20"/>
        </w:rPr>
      </w:pPr>
    </w:p>
    <w:p w14:paraId="61B5D9F2" w14:textId="2F8C05BC" w:rsidR="00425407" w:rsidRDefault="00425407" w:rsidP="00803DDD">
      <w:pPr>
        <w:pStyle w:val="Ingenmellomrom"/>
        <w:rPr>
          <w:rFonts w:cstheme="minorHAnsi"/>
          <w:b/>
          <w:bCs/>
          <w:sz w:val="20"/>
          <w:szCs w:val="20"/>
          <w:u w:val="single"/>
        </w:rPr>
      </w:pPr>
      <w:r w:rsidRPr="00F63047">
        <w:rPr>
          <w:rFonts w:cstheme="minorHAnsi"/>
          <w:b/>
          <w:bCs/>
          <w:sz w:val="20"/>
          <w:szCs w:val="20"/>
          <w:u w:val="single"/>
        </w:rPr>
        <w:t>Ad punkt 1</w:t>
      </w:r>
    </w:p>
    <w:p w14:paraId="29C4CEAC" w14:textId="6B1827AC" w:rsidR="002A76F0" w:rsidRDefault="002A76F0" w:rsidP="00803DDD">
      <w:pPr>
        <w:pStyle w:val="Ingenmellomrom"/>
        <w:rPr>
          <w:rFonts w:cstheme="minorHAnsi"/>
          <w:sz w:val="20"/>
          <w:szCs w:val="20"/>
        </w:rPr>
      </w:pPr>
      <w:r w:rsidRPr="002A76F0">
        <w:rPr>
          <w:rFonts w:cstheme="minorHAnsi"/>
          <w:sz w:val="20"/>
          <w:szCs w:val="20"/>
        </w:rPr>
        <w:t xml:space="preserve">Kristian N Nygård </w:t>
      </w:r>
      <w:r>
        <w:rPr>
          <w:rFonts w:cstheme="minorHAnsi"/>
          <w:sz w:val="20"/>
          <w:szCs w:val="20"/>
        </w:rPr>
        <w:t>ga orientering om bruk</w:t>
      </w:r>
      <w:r w:rsidR="006C32E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6C32E8">
        <w:rPr>
          <w:rFonts w:cstheme="minorHAnsi"/>
          <w:sz w:val="20"/>
          <w:szCs w:val="20"/>
        </w:rPr>
        <w:t>misbruk og farer ved uheldig bruk av medisiner.</w:t>
      </w:r>
    </w:p>
    <w:p w14:paraId="06F926AD" w14:textId="069646B9" w:rsidR="006C32E8" w:rsidRPr="002A76F0" w:rsidRDefault="006C32E8" w:rsidP="00803DDD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sz w:val="20"/>
          <w:szCs w:val="20"/>
        </w:rPr>
        <w:t>Etter orienteringen ble det stilt en rekke spørsmål og kommentarer til saken – noe som ble besvart på en god måte.</w:t>
      </w:r>
    </w:p>
    <w:p w14:paraId="46F6AB91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7445FDDD" w14:textId="2838F80D" w:rsidR="00CB2126" w:rsidRDefault="00CB2126" w:rsidP="00CB2126">
      <w:pPr>
        <w:pStyle w:val="Ingenmellomrom"/>
        <w:rPr>
          <w:rFonts w:cstheme="minorHAnsi"/>
          <w:sz w:val="20"/>
          <w:szCs w:val="20"/>
          <w:u w:val="single"/>
        </w:rPr>
      </w:pPr>
      <w:r w:rsidRPr="00F63047">
        <w:rPr>
          <w:rFonts w:cstheme="minorHAnsi"/>
          <w:b/>
          <w:bCs/>
          <w:sz w:val="20"/>
          <w:szCs w:val="20"/>
          <w:u w:val="single"/>
        </w:rPr>
        <w:t>Ad punkt 2</w:t>
      </w:r>
      <w:r w:rsidRPr="00F63047">
        <w:rPr>
          <w:rFonts w:cstheme="minorHAnsi"/>
          <w:sz w:val="20"/>
          <w:szCs w:val="20"/>
          <w:u w:val="single"/>
        </w:rPr>
        <w:t xml:space="preserve"> </w:t>
      </w:r>
    </w:p>
    <w:p w14:paraId="2C90CDC9" w14:textId="68EC4C7B" w:rsidR="00957C2E" w:rsidRDefault="00957C2E" w:rsidP="00CB2126">
      <w:pPr>
        <w:pStyle w:val="Ingenmellomrom"/>
        <w:rPr>
          <w:rFonts w:cstheme="minorHAnsi"/>
          <w:sz w:val="20"/>
          <w:szCs w:val="20"/>
        </w:rPr>
      </w:pPr>
      <w:r w:rsidRPr="00957C2E">
        <w:rPr>
          <w:rFonts w:cstheme="minorHAnsi"/>
          <w:sz w:val="20"/>
          <w:szCs w:val="20"/>
        </w:rPr>
        <w:t>May-Elise ga</w:t>
      </w:r>
      <w:r>
        <w:rPr>
          <w:rFonts w:cstheme="minorHAnsi"/>
          <w:sz w:val="20"/>
          <w:szCs w:val="20"/>
        </w:rPr>
        <w:t xml:space="preserve"> blant annet orientering om 30 års jubileet til Midt-Troms avdeling, </w:t>
      </w:r>
      <w:r w:rsidR="007632F5">
        <w:rPr>
          <w:rFonts w:cstheme="minorHAnsi"/>
          <w:sz w:val="20"/>
          <w:szCs w:val="20"/>
        </w:rPr>
        <w:t xml:space="preserve">endringer i oppfølging av det sentrale medlemssystemet fra 1, januar 2023 med mere. </w:t>
      </w:r>
    </w:p>
    <w:p w14:paraId="295E6A7E" w14:textId="2A0C1766" w:rsidR="007632F5" w:rsidRDefault="00620456" w:rsidP="005B102E">
      <w:pPr>
        <w:pStyle w:val="Ingenmellomrom"/>
        <w:rPr>
          <w:rFonts w:cstheme="minorHAnsi"/>
          <w:sz w:val="20"/>
          <w:szCs w:val="20"/>
          <w:u w:val="single"/>
        </w:rPr>
      </w:pPr>
      <w:r w:rsidRPr="00F63047">
        <w:rPr>
          <w:rFonts w:cstheme="minorHAnsi"/>
          <w:sz w:val="20"/>
          <w:szCs w:val="20"/>
          <w:u w:val="single"/>
        </w:rPr>
        <w:t>Vedtak:</w:t>
      </w:r>
    </w:p>
    <w:p w14:paraId="401FC62D" w14:textId="77777777" w:rsidR="007632F5" w:rsidRDefault="007632F5" w:rsidP="00CB2126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  <w:r w:rsidRPr="007632F5">
        <w:rPr>
          <w:rFonts w:cstheme="minorHAnsi"/>
          <w:sz w:val="20"/>
          <w:szCs w:val="20"/>
        </w:rPr>
        <w:t>Orienteringen ble tatt til etterretning etter noen spørsmål fra salen.</w:t>
      </w:r>
      <w:r w:rsidR="00620456" w:rsidRPr="007632F5">
        <w:rPr>
          <w:rFonts w:cstheme="minorHAnsi"/>
          <w:sz w:val="20"/>
          <w:szCs w:val="20"/>
        </w:rPr>
        <w:t xml:space="preserve"> </w:t>
      </w:r>
      <w:r w:rsidR="00F63047" w:rsidRPr="007632F5">
        <w:rPr>
          <w:rFonts w:cstheme="minorHAnsi"/>
          <w:sz w:val="20"/>
          <w:szCs w:val="20"/>
        </w:rPr>
        <w:br/>
      </w:r>
    </w:p>
    <w:p w14:paraId="059E02CB" w14:textId="47F464B3" w:rsidR="00CB2126" w:rsidRPr="000038C1" w:rsidRDefault="00CB2126" w:rsidP="00CB2126">
      <w:pPr>
        <w:pStyle w:val="Ingenmellomrom"/>
        <w:rPr>
          <w:rFonts w:cstheme="minorHAnsi"/>
          <w:sz w:val="20"/>
          <w:szCs w:val="20"/>
          <w:u w:val="single"/>
          <w:lang w:val="da-DK"/>
        </w:rPr>
      </w:pPr>
      <w:r w:rsidRPr="000038C1">
        <w:rPr>
          <w:rFonts w:cstheme="minorHAnsi"/>
          <w:b/>
          <w:bCs/>
          <w:sz w:val="20"/>
          <w:szCs w:val="20"/>
          <w:u w:val="single"/>
          <w:lang w:val="da-DK"/>
        </w:rPr>
        <w:t>Ad punkt</w:t>
      </w:r>
      <w:r w:rsidR="000038C1" w:rsidRPr="000038C1">
        <w:rPr>
          <w:rFonts w:cstheme="minorHAnsi"/>
          <w:b/>
          <w:bCs/>
          <w:sz w:val="20"/>
          <w:szCs w:val="20"/>
          <w:u w:val="single"/>
          <w:lang w:val="da-DK"/>
        </w:rPr>
        <w:t xml:space="preserve"> 3</w:t>
      </w:r>
      <w:r w:rsidRPr="000038C1">
        <w:rPr>
          <w:rFonts w:cstheme="minorHAnsi"/>
          <w:b/>
          <w:bCs/>
          <w:sz w:val="20"/>
          <w:szCs w:val="20"/>
          <w:u w:val="single"/>
          <w:lang w:val="da-DK"/>
        </w:rPr>
        <w:t xml:space="preserve"> </w:t>
      </w:r>
    </w:p>
    <w:p w14:paraId="1CC3F515" w14:textId="5B5B5355" w:rsidR="007632F5" w:rsidRPr="000038C1" w:rsidRDefault="007632F5" w:rsidP="00CB2126">
      <w:pPr>
        <w:pStyle w:val="Ingenmellomrom"/>
        <w:rPr>
          <w:rFonts w:cstheme="minorHAnsi"/>
          <w:sz w:val="20"/>
          <w:szCs w:val="20"/>
          <w:lang w:val="da-DK"/>
        </w:rPr>
      </w:pPr>
      <w:r w:rsidRPr="000038C1">
        <w:rPr>
          <w:rFonts w:cstheme="minorHAnsi"/>
          <w:sz w:val="20"/>
          <w:szCs w:val="20"/>
          <w:lang w:val="da-DK"/>
        </w:rPr>
        <w:t xml:space="preserve">Hermund og Paul </w:t>
      </w:r>
      <w:r w:rsidR="00EE45C2" w:rsidRPr="000038C1">
        <w:rPr>
          <w:rFonts w:cstheme="minorHAnsi"/>
          <w:sz w:val="20"/>
          <w:szCs w:val="20"/>
          <w:lang w:val="da-DK"/>
        </w:rPr>
        <w:t>orienterte</w:t>
      </w:r>
    </w:p>
    <w:p w14:paraId="46427CB1" w14:textId="04D4794C" w:rsidR="00EE45C2" w:rsidRPr="00EE45C2" w:rsidRDefault="00EE45C2" w:rsidP="00EE45C2">
      <w:pPr>
        <w:pStyle w:val="Ingenmellomrom"/>
        <w:numPr>
          <w:ilvl w:val="0"/>
          <w:numId w:val="5"/>
        </w:numPr>
        <w:rPr>
          <w:rFonts w:cstheme="minorHAnsi"/>
          <w:color w:val="A6A6A6" w:themeColor="background1" w:themeShade="A6"/>
          <w:sz w:val="20"/>
          <w:szCs w:val="20"/>
        </w:rPr>
      </w:pPr>
      <w:r w:rsidRPr="00EE45C2">
        <w:rPr>
          <w:rFonts w:cstheme="minorHAnsi"/>
          <w:sz w:val="20"/>
          <w:szCs w:val="20"/>
        </w:rPr>
        <w:t xml:space="preserve">siste årsmøte maktet ikke å velge valgkomite </w:t>
      </w:r>
      <w:r>
        <w:rPr>
          <w:rFonts w:cstheme="minorHAnsi"/>
          <w:sz w:val="20"/>
          <w:szCs w:val="20"/>
        </w:rPr>
        <w:t>og ga styret fullmakt til å oppnevne en ny</w:t>
      </w:r>
    </w:p>
    <w:p w14:paraId="665E3642" w14:textId="77777777" w:rsidR="00EE45C2" w:rsidRPr="00EE45C2" w:rsidRDefault="00EE45C2" w:rsidP="00EE45C2">
      <w:pPr>
        <w:pStyle w:val="Ingenmellomrom"/>
        <w:numPr>
          <w:ilvl w:val="0"/>
          <w:numId w:val="5"/>
        </w:numPr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sz w:val="20"/>
          <w:szCs w:val="20"/>
        </w:rPr>
        <w:t>materiell for dataopplæring av medlemmer mottatt</w:t>
      </w:r>
    </w:p>
    <w:p w14:paraId="6EB8A520" w14:textId="5DAFBFF9" w:rsidR="00EE45C2" w:rsidRPr="005979E8" w:rsidRDefault="00EE45C2" w:rsidP="00EE45C2">
      <w:pPr>
        <w:pStyle w:val="Ingenmellomrom"/>
        <w:numPr>
          <w:ilvl w:val="0"/>
          <w:numId w:val="5"/>
        </w:numPr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sz w:val="20"/>
          <w:szCs w:val="20"/>
        </w:rPr>
        <w:t>det tas sikte på å avvikle</w:t>
      </w:r>
      <w:r w:rsidR="00443D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julemøte med julemat på </w:t>
      </w:r>
      <w:proofErr w:type="spellStart"/>
      <w:r>
        <w:rPr>
          <w:rFonts w:cstheme="minorHAnsi"/>
          <w:sz w:val="20"/>
          <w:szCs w:val="20"/>
        </w:rPr>
        <w:t>Hera</w:t>
      </w:r>
      <w:r w:rsidR="0024584F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leum</w:t>
      </w:r>
      <w:proofErr w:type="spellEnd"/>
      <w:r>
        <w:rPr>
          <w:rFonts w:cstheme="minorHAnsi"/>
          <w:sz w:val="20"/>
          <w:szCs w:val="20"/>
        </w:rPr>
        <w:t xml:space="preserve"> tidlig i desember måned</w:t>
      </w:r>
    </w:p>
    <w:p w14:paraId="2DBABCCB" w14:textId="3C0B1F5A" w:rsidR="005979E8" w:rsidRPr="005979E8" w:rsidRDefault="005979E8" w:rsidP="00EE45C2">
      <w:pPr>
        <w:pStyle w:val="Ingenmellomrom"/>
        <w:numPr>
          <w:ilvl w:val="0"/>
          <w:numId w:val="5"/>
        </w:numPr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det tas sikte på å avvikle medlemsmøte med </w:t>
      </w:r>
      <w:r w:rsidR="000038C1">
        <w:rPr>
          <w:rFonts w:cstheme="minorHAnsi"/>
          <w:sz w:val="20"/>
          <w:szCs w:val="20"/>
        </w:rPr>
        <w:t xml:space="preserve">skreimølje </w:t>
      </w:r>
      <w:r>
        <w:rPr>
          <w:rFonts w:cstheme="minorHAnsi"/>
          <w:sz w:val="20"/>
          <w:szCs w:val="20"/>
        </w:rPr>
        <w:t>på Hillesøy i midten av februar måned neste år</w:t>
      </w:r>
    </w:p>
    <w:p w14:paraId="4E4B15AE" w14:textId="404C4932" w:rsidR="005979E8" w:rsidRPr="005979E8" w:rsidRDefault="005979E8" w:rsidP="00EE45C2">
      <w:pPr>
        <w:pStyle w:val="Ingenmellomrom"/>
        <w:numPr>
          <w:ilvl w:val="0"/>
          <w:numId w:val="5"/>
        </w:numPr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sz w:val="20"/>
          <w:szCs w:val="20"/>
        </w:rPr>
        <w:t>medlemmer som ikke har betalt kontingenten for innev</w:t>
      </w:r>
      <w:r w:rsidR="00443DB0">
        <w:rPr>
          <w:rFonts w:cstheme="minorHAnsi"/>
          <w:sz w:val="20"/>
          <w:szCs w:val="20"/>
        </w:rPr>
        <w:t>ærende år innen utgangen av august måned blir strøket som medlem (de kan bli oppført som nytt medlem straks kontingenten er betalt)</w:t>
      </w:r>
    </w:p>
    <w:p w14:paraId="6E46DA0A" w14:textId="0CF94D17" w:rsidR="005979E8" w:rsidRPr="005979E8" w:rsidRDefault="005979E8" w:rsidP="005979E8">
      <w:pPr>
        <w:pStyle w:val="Ingenmellomrom"/>
        <w:ind w:left="360"/>
        <w:rPr>
          <w:rFonts w:cstheme="minorHAnsi"/>
          <w:color w:val="A6A6A6" w:themeColor="background1" w:themeShade="A6"/>
          <w:sz w:val="20"/>
          <w:szCs w:val="20"/>
        </w:rPr>
      </w:pPr>
    </w:p>
    <w:p w14:paraId="74CFFD58" w14:textId="3CCC5D99" w:rsidR="00443DB0" w:rsidRDefault="00620456" w:rsidP="00620456">
      <w:pPr>
        <w:pStyle w:val="Ingenmellomrom"/>
        <w:rPr>
          <w:rFonts w:cstheme="minorHAnsi"/>
          <w:sz w:val="20"/>
          <w:szCs w:val="20"/>
          <w:u w:val="single"/>
        </w:rPr>
      </w:pPr>
      <w:r w:rsidRPr="00F63047">
        <w:rPr>
          <w:rFonts w:cstheme="minorHAnsi"/>
          <w:sz w:val="20"/>
          <w:szCs w:val="20"/>
          <w:u w:val="single"/>
        </w:rPr>
        <w:t>Vedtak:</w:t>
      </w:r>
    </w:p>
    <w:p w14:paraId="0A8A3598" w14:textId="4A60B0C6" w:rsidR="00F63047" w:rsidRDefault="00443DB0" w:rsidP="00620456">
      <w:pPr>
        <w:pStyle w:val="Ingenmellomrom"/>
        <w:rPr>
          <w:rFonts w:cstheme="minorHAnsi"/>
          <w:sz w:val="20"/>
          <w:szCs w:val="20"/>
        </w:rPr>
      </w:pPr>
      <w:r w:rsidRPr="00443DB0">
        <w:rPr>
          <w:rFonts w:cstheme="minorHAnsi"/>
          <w:sz w:val="20"/>
          <w:szCs w:val="20"/>
        </w:rPr>
        <w:t>Orienteringen</w:t>
      </w:r>
      <w:r w:rsidR="00620456" w:rsidRPr="00443D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tatt til etterretning.</w:t>
      </w:r>
    </w:p>
    <w:p w14:paraId="7A6A7FF5" w14:textId="6AF4DEEA" w:rsidR="00443DB0" w:rsidRDefault="00443DB0" w:rsidP="00620456">
      <w:pPr>
        <w:pStyle w:val="Ingenmellomrom"/>
        <w:rPr>
          <w:rFonts w:cstheme="minorHAnsi"/>
          <w:sz w:val="20"/>
          <w:szCs w:val="20"/>
        </w:rPr>
      </w:pPr>
      <w:r w:rsidRPr="00C94809">
        <w:rPr>
          <w:rFonts w:cstheme="minorHAnsi"/>
          <w:sz w:val="20"/>
          <w:szCs w:val="20"/>
          <w:u w:val="single"/>
        </w:rPr>
        <w:t>Dataoppl</w:t>
      </w:r>
      <w:r w:rsidR="00F00DBF" w:rsidRPr="00C94809">
        <w:rPr>
          <w:rFonts w:cstheme="minorHAnsi"/>
          <w:sz w:val="20"/>
          <w:szCs w:val="20"/>
          <w:u w:val="single"/>
        </w:rPr>
        <w:t>æ</w:t>
      </w:r>
      <w:r w:rsidRPr="00C94809">
        <w:rPr>
          <w:rFonts w:cstheme="minorHAnsi"/>
          <w:sz w:val="20"/>
          <w:szCs w:val="20"/>
          <w:u w:val="single"/>
        </w:rPr>
        <w:t>ringen:</w:t>
      </w:r>
      <w:r>
        <w:rPr>
          <w:rFonts w:cstheme="minorHAnsi"/>
          <w:sz w:val="20"/>
          <w:szCs w:val="20"/>
        </w:rPr>
        <w:t xml:space="preserve"> Et spørreskjema sendes medlemmene for oversikt over </w:t>
      </w:r>
      <w:r w:rsidR="00F00DBF">
        <w:rPr>
          <w:rFonts w:cstheme="minorHAnsi"/>
          <w:sz w:val="20"/>
          <w:szCs w:val="20"/>
        </w:rPr>
        <w:t>ønsker og behov for opplæring. Når svar foreligger, planlegges det videre forløp i saken</w:t>
      </w:r>
    </w:p>
    <w:p w14:paraId="07A02181" w14:textId="3FC10072" w:rsidR="00C94809" w:rsidRDefault="00C94809" w:rsidP="00620456">
      <w:pPr>
        <w:pStyle w:val="Ingenmellomrom"/>
        <w:rPr>
          <w:rFonts w:cstheme="minorHAnsi"/>
          <w:sz w:val="20"/>
          <w:szCs w:val="20"/>
        </w:rPr>
      </w:pPr>
      <w:r w:rsidRPr="00C94809">
        <w:rPr>
          <w:rFonts w:cstheme="minorHAnsi"/>
          <w:sz w:val="20"/>
          <w:szCs w:val="20"/>
          <w:u w:val="single"/>
        </w:rPr>
        <w:t xml:space="preserve">Julemøte </w:t>
      </w:r>
      <w:r w:rsidR="0024584F">
        <w:rPr>
          <w:rFonts w:cstheme="minorHAnsi"/>
          <w:sz w:val="20"/>
          <w:szCs w:val="20"/>
          <w:u w:val="single"/>
        </w:rPr>
        <w:t xml:space="preserve">på </w:t>
      </w:r>
      <w:proofErr w:type="spellStart"/>
      <w:r w:rsidRPr="00C94809">
        <w:rPr>
          <w:rFonts w:cstheme="minorHAnsi"/>
          <w:sz w:val="20"/>
          <w:szCs w:val="20"/>
          <w:u w:val="single"/>
        </w:rPr>
        <w:t>Hera</w:t>
      </w:r>
      <w:r w:rsidR="0024584F">
        <w:rPr>
          <w:rFonts w:cstheme="minorHAnsi"/>
          <w:sz w:val="20"/>
          <w:szCs w:val="20"/>
          <w:u w:val="single"/>
        </w:rPr>
        <w:t>c</w:t>
      </w:r>
      <w:r w:rsidRPr="00C94809">
        <w:rPr>
          <w:rFonts w:cstheme="minorHAnsi"/>
          <w:sz w:val="20"/>
          <w:szCs w:val="20"/>
          <w:u w:val="single"/>
        </w:rPr>
        <w:t>leum</w:t>
      </w:r>
      <w:proofErr w:type="spellEnd"/>
      <w:r w:rsidRPr="00C94809">
        <w:rPr>
          <w:rFonts w:cstheme="minorHAnsi"/>
          <w:sz w:val="20"/>
          <w:szCs w:val="20"/>
          <w:u w:val="single"/>
        </w:rPr>
        <w:t>:</w:t>
      </w:r>
      <w:r>
        <w:rPr>
          <w:rFonts w:cstheme="minorHAnsi"/>
          <w:sz w:val="20"/>
          <w:szCs w:val="20"/>
        </w:rPr>
        <w:t xml:space="preserve"> </w:t>
      </w:r>
      <w:r w:rsidR="00702524">
        <w:rPr>
          <w:rFonts w:cstheme="minorHAnsi"/>
          <w:sz w:val="20"/>
          <w:szCs w:val="20"/>
        </w:rPr>
        <w:t xml:space="preserve">Møte avvikles en av dagene 5.-9.desember. </w:t>
      </w:r>
      <w:r>
        <w:rPr>
          <w:rFonts w:cstheme="minorHAnsi"/>
          <w:sz w:val="20"/>
          <w:szCs w:val="20"/>
        </w:rPr>
        <w:t>Paul bestiller møterom og Gerd sjekker angående servering av julemat</w:t>
      </w:r>
    </w:p>
    <w:p w14:paraId="4BB8CC60" w14:textId="2E9B77BB" w:rsidR="00C94809" w:rsidRPr="00443DB0" w:rsidRDefault="00C94809" w:rsidP="00620456">
      <w:pPr>
        <w:pStyle w:val="Ingenmellomrom"/>
        <w:rPr>
          <w:rFonts w:cstheme="minorHAnsi"/>
          <w:sz w:val="20"/>
          <w:szCs w:val="20"/>
        </w:rPr>
      </w:pPr>
      <w:r w:rsidRPr="00C94809">
        <w:rPr>
          <w:rFonts w:cstheme="minorHAnsi"/>
          <w:sz w:val="20"/>
          <w:szCs w:val="20"/>
          <w:u w:val="single"/>
        </w:rPr>
        <w:t>Bidrag ved begravelser:</w:t>
      </w:r>
      <w:r>
        <w:rPr>
          <w:rFonts w:cstheme="minorHAnsi"/>
          <w:sz w:val="20"/>
          <w:szCs w:val="20"/>
        </w:rPr>
        <w:t xml:space="preserve"> Det undersøkes om vilkårene for bidrag mm</w:t>
      </w:r>
    </w:p>
    <w:p w14:paraId="4CBB6B7D" w14:textId="383575A3" w:rsidR="005B102E" w:rsidRPr="005B102E" w:rsidRDefault="00F00DBF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color w:val="A6A6A6" w:themeColor="background1" w:themeShade="A6"/>
          <w:sz w:val="20"/>
          <w:szCs w:val="20"/>
        </w:rPr>
        <w:t xml:space="preserve">  </w:t>
      </w:r>
      <w:r w:rsidR="00702524">
        <w:rPr>
          <w:rFonts w:cstheme="minorHAnsi"/>
          <w:color w:val="A6A6A6" w:themeColor="background1" w:themeShade="A6"/>
          <w:sz w:val="20"/>
          <w:szCs w:val="20"/>
        </w:rPr>
        <w:t>-</w:t>
      </w:r>
    </w:p>
    <w:p w14:paraId="6D57EFBC" w14:textId="4EE39236" w:rsidR="00620456" w:rsidRPr="00F63047" w:rsidRDefault="00620456" w:rsidP="00CB2126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hevet </w:t>
      </w:r>
      <w:r w:rsidR="00D4125C">
        <w:rPr>
          <w:rFonts w:cstheme="minorHAnsi"/>
          <w:sz w:val="20"/>
          <w:szCs w:val="20"/>
        </w:rPr>
        <w:t>kl. 1330. Etter møtet var det</w:t>
      </w:r>
      <w:r w:rsidR="00D77C05">
        <w:rPr>
          <w:rFonts w:cstheme="minorHAnsi"/>
          <w:sz w:val="20"/>
          <w:szCs w:val="20"/>
        </w:rPr>
        <w:t xml:space="preserve"> </w:t>
      </w:r>
      <w:proofErr w:type="spellStart"/>
      <w:r w:rsidR="00D77C05">
        <w:rPr>
          <w:rFonts w:cstheme="minorHAnsi"/>
          <w:sz w:val="20"/>
          <w:szCs w:val="20"/>
        </w:rPr>
        <w:t>åresalg</w:t>
      </w:r>
      <w:proofErr w:type="spellEnd"/>
      <w:r w:rsidR="003C24B6">
        <w:rPr>
          <w:rFonts w:cstheme="minorHAnsi"/>
          <w:sz w:val="20"/>
          <w:szCs w:val="20"/>
        </w:rPr>
        <w:t>, et par gode historier og diktlesing</w:t>
      </w:r>
      <w:r w:rsidR="00D77C05">
        <w:rPr>
          <w:rFonts w:cstheme="minorHAnsi"/>
          <w:sz w:val="20"/>
          <w:szCs w:val="20"/>
        </w:rPr>
        <w:t xml:space="preserve"> og deretter</w:t>
      </w:r>
      <w:r w:rsidR="00D4125C">
        <w:rPr>
          <w:rFonts w:cstheme="minorHAnsi"/>
          <w:sz w:val="20"/>
          <w:szCs w:val="20"/>
        </w:rPr>
        <w:t xml:space="preserve"> servering av </w:t>
      </w:r>
      <w:proofErr w:type="spellStart"/>
      <w:r w:rsidR="00D4125C">
        <w:rPr>
          <w:rFonts w:cstheme="minorHAnsi"/>
          <w:sz w:val="20"/>
          <w:szCs w:val="20"/>
        </w:rPr>
        <w:t>lunc</w:t>
      </w:r>
      <w:r w:rsidR="00D77C05">
        <w:rPr>
          <w:rFonts w:cstheme="minorHAnsi"/>
          <w:sz w:val="20"/>
          <w:szCs w:val="20"/>
        </w:rPr>
        <w:t>h</w:t>
      </w:r>
      <w:proofErr w:type="spellEnd"/>
      <w:r w:rsidR="00D77C05">
        <w:rPr>
          <w:rFonts w:cstheme="minorHAnsi"/>
          <w:sz w:val="20"/>
          <w:szCs w:val="20"/>
        </w:rPr>
        <w:t>.</w:t>
      </w:r>
      <w:r w:rsidR="000038C1">
        <w:rPr>
          <w:rFonts w:cstheme="minorHAnsi"/>
          <w:sz w:val="20"/>
          <w:szCs w:val="20"/>
        </w:rPr>
        <w:t xml:space="preserve"> </w:t>
      </w: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2562069C" w:rsidR="00CB2126" w:rsidRDefault="00D77C05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Paul Pedersen</w:t>
      </w:r>
    </w:p>
    <w:p w14:paraId="3CA46238" w14:textId="7DAE9FCA" w:rsidR="00D77C05" w:rsidRPr="00F63047" w:rsidRDefault="00D77C05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referent</w:t>
      </w:r>
    </w:p>
    <w:p w14:paraId="37D51C77" w14:textId="2F350CB5" w:rsidR="00CB2126" w:rsidRDefault="00CB2126" w:rsidP="00CB2126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163E38C5" w14:textId="77777777" w:rsidR="00D77C05" w:rsidRPr="00F63047" w:rsidRDefault="00D77C05" w:rsidP="00CB2126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05B1DE4C" w14:textId="77777777" w:rsidR="002316A9" w:rsidRPr="00F63047" w:rsidRDefault="002316A9" w:rsidP="00CB2126">
      <w:pPr>
        <w:pStyle w:val="Ingenmellomrom"/>
        <w:rPr>
          <w:rFonts w:cstheme="minorHAnsi"/>
          <w:sz w:val="20"/>
          <w:szCs w:val="20"/>
        </w:rPr>
      </w:pPr>
    </w:p>
    <w:p w14:paraId="13A9ADA7" w14:textId="3DC95CC6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63FAF"/>
    <w:multiLevelType w:val="hybridMultilevel"/>
    <w:tmpl w:val="6F544C1C"/>
    <w:lvl w:ilvl="0" w:tplc="86A861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7A16"/>
    <w:multiLevelType w:val="hybridMultilevel"/>
    <w:tmpl w:val="AA840EBC"/>
    <w:lvl w:ilvl="0" w:tplc="B9DE0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038C1"/>
    <w:rsid w:val="0001346C"/>
    <w:rsid w:val="001933EB"/>
    <w:rsid w:val="002316A9"/>
    <w:rsid w:val="0024584F"/>
    <w:rsid w:val="002A76F0"/>
    <w:rsid w:val="003C24B6"/>
    <w:rsid w:val="003D3543"/>
    <w:rsid w:val="003D39F7"/>
    <w:rsid w:val="00425407"/>
    <w:rsid w:val="00443DB0"/>
    <w:rsid w:val="004E250C"/>
    <w:rsid w:val="005979E8"/>
    <w:rsid w:val="005B102E"/>
    <w:rsid w:val="005C69B7"/>
    <w:rsid w:val="005D19C0"/>
    <w:rsid w:val="005F2DC6"/>
    <w:rsid w:val="00620456"/>
    <w:rsid w:val="006718FA"/>
    <w:rsid w:val="006B5855"/>
    <w:rsid w:val="006C0E33"/>
    <w:rsid w:val="006C32E8"/>
    <w:rsid w:val="006C3474"/>
    <w:rsid w:val="00702524"/>
    <w:rsid w:val="007632F5"/>
    <w:rsid w:val="007E6F38"/>
    <w:rsid w:val="00803DDD"/>
    <w:rsid w:val="0092617D"/>
    <w:rsid w:val="00957C2E"/>
    <w:rsid w:val="009C6AB6"/>
    <w:rsid w:val="00AD69F9"/>
    <w:rsid w:val="00AF01E8"/>
    <w:rsid w:val="00B91115"/>
    <w:rsid w:val="00C94809"/>
    <w:rsid w:val="00CB2126"/>
    <w:rsid w:val="00D4125C"/>
    <w:rsid w:val="00D77C05"/>
    <w:rsid w:val="00DA789D"/>
    <w:rsid w:val="00E05524"/>
    <w:rsid w:val="00EE45C2"/>
    <w:rsid w:val="00F00DBF"/>
    <w:rsid w:val="00F63047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a66</cp:lastModifiedBy>
  <cp:revision>4</cp:revision>
  <cp:lastPrinted>2021-11-27T16:27:00Z</cp:lastPrinted>
  <dcterms:created xsi:type="dcterms:W3CDTF">2022-11-06T21:23:00Z</dcterms:created>
  <dcterms:modified xsi:type="dcterms:W3CDTF">2022-11-06T21:31:00Z</dcterms:modified>
</cp:coreProperties>
</file>